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077" w:rsidRDefault="00FB1077" w:rsidP="00FB1077">
      <w:pPr>
        <w:rPr>
          <w:rFonts w:ascii="Arial" w:hAnsi="Arial" w:cs="Arial"/>
          <w:sz w:val="32"/>
          <w:szCs w:val="32"/>
        </w:rPr>
      </w:pPr>
      <w:r>
        <w:rPr>
          <w:rFonts w:ascii="Arial" w:hAnsi="Arial" w:cs="Arial"/>
          <w:sz w:val="32"/>
          <w:szCs w:val="32"/>
        </w:rPr>
        <w:t xml:space="preserve">October </w:t>
      </w:r>
      <w:r>
        <w:rPr>
          <w:rFonts w:ascii="Arial" w:hAnsi="Arial" w:cs="Arial"/>
          <w:sz w:val="32"/>
          <w:szCs w:val="32"/>
        </w:rPr>
        <w:t>28 – November 1</w:t>
      </w:r>
      <w:r>
        <w:rPr>
          <w:rFonts w:ascii="Arial" w:hAnsi="Arial" w:cs="Arial"/>
          <w:sz w:val="32"/>
          <w:szCs w:val="32"/>
        </w:rPr>
        <w:t>, 201</w:t>
      </w:r>
      <w:r>
        <w:rPr>
          <w:rFonts w:ascii="Arial" w:hAnsi="Arial" w:cs="Arial"/>
          <w:sz w:val="32"/>
          <w:szCs w:val="32"/>
        </w:rPr>
        <w:t>9</w:t>
      </w:r>
    </w:p>
    <w:p w:rsidR="00FB1077" w:rsidRDefault="00FB1077" w:rsidP="00FB1077">
      <w:pPr>
        <w:rPr>
          <w:rFonts w:ascii="Arial" w:hAnsi="Arial" w:cs="Arial"/>
          <w:sz w:val="32"/>
          <w:szCs w:val="32"/>
        </w:rPr>
      </w:pPr>
      <w:r>
        <w:rPr>
          <w:rFonts w:ascii="Arial" w:hAnsi="Arial" w:cs="Arial"/>
          <w:sz w:val="32"/>
          <w:szCs w:val="32"/>
        </w:rPr>
        <w:t>6</w:t>
      </w:r>
      <w:r>
        <w:rPr>
          <w:rFonts w:ascii="Arial" w:hAnsi="Arial" w:cs="Arial"/>
          <w:sz w:val="32"/>
          <w:szCs w:val="32"/>
          <w:vertAlign w:val="superscript"/>
        </w:rPr>
        <w:t>th</w:t>
      </w:r>
      <w:r>
        <w:rPr>
          <w:rFonts w:ascii="Arial" w:hAnsi="Arial" w:cs="Arial"/>
          <w:sz w:val="32"/>
          <w:szCs w:val="32"/>
        </w:rPr>
        <w:t xml:space="preserve"> Grade Social Studies – </w:t>
      </w:r>
      <w:proofErr w:type="spellStart"/>
      <w:r>
        <w:rPr>
          <w:rFonts w:ascii="Arial" w:hAnsi="Arial" w:cs="Arial"/>
          <w:sz w:val="32"/>
          <w:szCs w:val="32"/>
        </w:rPr>
        <w:t>McWms</w:t>
      </w:r>
      <w:proofErr w:type="spellEnd"/>
    </w:p>
    <w:p w:rsidR="00FB1077" w:rsidRDefault="00FB1077" w:rsidP="00FB1077">
      <w:pPr>
        <w:rPr>
          <w:rFonts w:ascii="Arial" w:hAnsi="Arial" w:cs="Arial"/>
          <w:sz w:val="32"/>
          <w:szCs w:val="32"/>
        </w:rPr>
      </w:pPr>
    </w:p>
    <w:p w:rsidR="00FB1077" w:rsidRDefault="00FB1077" w:rsidP="00FB1077">
      <w:pPr>
        <w:rPr>
          <w:rStyle w:val="css-editor-pageitem-text"/>
          <w:color w:val="000000"/>
        </w:rPr>
      </w:pPr>
      <w:r>
        <w:rPr>
          <w:rStyle w:val="css-editor-pageitem-text"/>
          <w:rFonts w:ascii="Arial" w:hAnsi="Arial" w:cs="Arial"/>
          <w:color w:val="000000"/>
          <w:sz w:val="32"/>
          <w:szCs w:val="32"/>
        </w:rPr>
        <w:t>We will be viewing CNN 10, a news service designed for middle and high school students, daily to keep up with current world events. Stories will be discussed to help make connections to relevant Social Studies lessons.</w:t>
      </w:r>
    </w:p>
    <w:p w:rsidR="00FB1077" w:rsidRDefault="00FB1077" w:rsidP="00FB1077"/>
    <w:p w:rsidR="00FB1077" w:rsidRDefault="00FB1077" w:rsidP="00FB1077">
      <w:pPr>
        <w:rPr>
          <w:rFonts w:ascii="Arial" w:hAnsi="Arial" w:cs="Arial"/>
          <w:sz w:val="32"/>
          <w:szCs w:val="32"/>
        </w:rPr>
      </w:pPr>
    </w:p>
    <w:p w:rsidR="00FB1077" w:rsidRDefault="00FB1077" w:rsidP="00FB1077">
      <w:pPr>
        <w:rPr>
          <w:rFonts w:ascii="Arial" w:hAnsi="Arial" w:cs="Arial"/>
          <w:sz w:val="32"/>
          <w:szCs w:val="32"/>
        </w:rPr>
      </w:pPr>
    </w:p>
    <w:p w:rsidR="00FB1077" w:rsidRDefault="00FB1077" w:rsidP="00FB1077">
      <w:pPr>
        <w:rPr>
          <w:rFonts w:ascii="Arial" w:hAnsi="Arial" w:cs="Arial"/>
          <w:sz w:val="32"/>
          <w:szCs w:val="32"/>
        </w:rPr>
      </w:pPr>
      <w:r>
        <w:rPr>
          <w:rFonts w:ascii="Arial" w:hAnsi="Arial" w:cs="Arial"/>
          <w:sz w:val="32"/>
          <w:szCs w:val="32"/>
          <w:u w:val="single"/>
        </w:rPr>
        <w:t>Monday</w:t>
      </w:r>
      <w:r>
        <w:rPr>
          <w:rFonts w:ascii="Arial" w:hAnsi="Arial" w:cs="Arial"/>
          <w:sz w:val="32"/>
          <w:szCs w:val="32"/>
        </w:rPr>
        <w:t>:</w:t>
      </w:r>
    </w:p>
    <w:p w:rsidR="00FB1077" w:rsidRDefault="00FB1077" w:rsidP="00FB1077">
      <w:pPr>
        <w:rPr>
          <w:rFonts w:ascii="Arial" w:hAnsi="Arial" w:cs="Arial"/>
          <w:sz w:val="32"/>
          <w:szCs w:val="32"/>
        </w:rPr>
      </w:pPr>
      <w:r>
        <w:rPr>
          <w:rFonts w:ascii="Arial" w:hAnsi="Arial" w:cs="Arial"/>
          <w:sz w:val="32"/>
          <w:szCs w:val="32"/>
        </w:rPr>
        <w:t>We will begin the lesson of the 5 Themes of Geography using a video clip. Students will take notes using a cloze activity.</w:t>
      </w:r>
    </w:p>
    <w:p w:rsidR="00FB1077" w:rsidRDefault="00FB1077" w:rsidP="00FB1077">
      <w:pPr>
        <w:rPr>
          <w:rFonts w:ascii="Arial" w:hAnsi="Arial" w:cs="Arial"/>
          <w:sz w:val="32"/>
          <w:szCs w:val="32"/>
        </w:rPr>
      </w:pPr>
      <w:r>
        <w:rPr>
          <w:rFonts w:ascii="Arial" w:hAnsi="Arial" w:cs="Arial"/>
          <w:sz w:val="32"/>
          <w:szCs w:val="32"/>
        </w:rPr>
        <w:t>Students will then participate in a carousel activity. The 5 Themes will be posted around the room at stations, and students will need to discuss the various aspects of each. They will then need to post different examples for each station.</w:t>
      </w:r>
    </w:p>
    <w:p w:rsidR="00FB1077" w:rsidRDefault="00FB1077" w:rsidP="00FB1077">
      <w:pPr>
        <w:rPr>
          <w:rFonts w:ascii="Arial" w:hAnsi="Arial" w:cs="Arial"/>
          <w:sz w:val="32"/>
          <w:szCs w:val="32"/>
        </w:rPr>
      </w:pPr>
    </w:p>
    <w:p w:rsidR="00FB1077" w:rsidRDefault="00FB1077" w:rsidP="00FB1077">
      <w:pPr>
        <w:rPr>
          <w:rFonts w:ascii="Arial" w:hAnsi="Arial" w:cs="Arial"/>
          <w:sz w:val="32"/>
          <w:szCs w:val="32"/>
        </w:rPr>
      </w:pPr>
      <w:r>
        <w:rPr>
          <w:rFonts w:ascii="Arial" w:hAnsi="Arial" w:cs="Arial"/>
          <w:sz w:val="32"/>
          <w:szCs w:val="32"/>
        </w:rPr>
        <w:t>Concentration on:</w:t>
      </w:r>
    </w:p>
    <w:p w:rsidR="00FB1077" w:rsidRDefault="00FB1077" w:rsidP="00FB1077">
      <w:pPr>
        <w:rPr>
          <w:rFonts w:ascii="Arial" w:hAnsi="Arial" w:cs="Arial"/>
          <w:sz w:val="32"/>
          <w:szCs w:val="32"/>
        </w:rPr>
      </w:pPr>
      <w:r>
        <w:rPr>
          <w:rFonts w:ascii="Arial" w:hAnsi="Arial" w:cs="Arial"/>
          <w:sz w:val="32"/>
          <w:szCs w:val="32"/>
        </w:rPr>
        <w:t>GLCE 6-G1.3.1 = Use the fundamental themes of geography (Movement, Region, Human-Environmental Interaction, Location, Place) to describe regions or places on Earth.</w:t>
      </w:r>
    </w:p>
    <w:p w:rsidR="00FB1077" w:rsidRDefault="00FB1077" w:rsidP="00FB1077">
      <w:pPr>
        <w:rPr>
          <w:rFonts w:ascii="Arial" w:hAnsi="Arial" w:cs="Arial"/>
          <w:sz w:val="32"/>
          <w:szCs w:val="32"/>
        </w:rPr>
      </w:pPr>
      <w:r>
        <w:rPr>
          <w:rFonts w:ascii="Arial" w:hAnsi="Arial" w:cs="Arial"/>
          <w:sz w:val="32"/>
          <w:szCs w:val="32"/>
        </w:rPr>
        <w:t>CCSS: RH.6-8.4 = Determine the meaning of words and phrases as they are used in a text, including vocabulary specific to domains related to history/social studies.</w:t>
      </w:r>
    </w:p>
    <w:p w:rsidR="00FB1077" w:rsidRDefault="00FB1077" w:rsidP="00FB1077">
      <w:pPr>
        <w:rPr>
          <w:rFonts w:ascii="Arial" w:hAnsi="Arial" w:cs="Arial"/>
          <w:sz w:val="32"/>
          <w:szCs w:val="32"/>
        </w:rPr>
      </w:pPr>
    </w:p>
    <w:p w:rsidR="00FB1077" w:rsidRDefault="00FB1077" w:rsidP="00FB1077">
      <w:pPr>
        <w:rPr>
          <w:rFonts w:ascii="Arial" w:hAnsi="Arial" w:cs="Arial"/>
          <w:sz w:val="32"/>
          <w:szCs w:val="32"/>
        </w:rPr>
      </w:pPr>
      <w:r>
        <w:rPr>
          <w:rFonts w:ascii="Arial" w:hAnsi="Arial" w:cs="Arial"/>
          <w:sz w:val="32"/>
          <w:szCs w:val="32"/>
        </w:rPr>
        <w:t>Language Objective: I can speak to distinguish between the 5 Themes of Geography using the fundamental themes of geography to describe regions or places on Earth by using content-specific vocabulary during each station of the carousel activity.</w:t>
      </w:r>
      <w:r>
        <w:rPr>
          <w:rFonts w:ascii="Arial" w:hAnsi="Arial" w:cs="Arial"/>
          <w:sz w:val="32"/>
          <w:szCs w:val="32"/>
        </w:rPr>
        <w:t xml:space="preserve"> 90% of students will speak correctly and distinguish the 5 themes orally with their group at each station of the 5 Themes.</w:t>
      </w:r>
    </w:p>
    <w:p w:rsidR="00FB1077" w:rsidRDefault="00FB1077" w:rsidP="00FB1077">
      <w:pPr>
        <w:rPr>
          <w:rFonts w:ascii="Arial" w:hAnsi="Arial" w:cs="Arial"/>
          <w:sz w:val="32"/>
          <w:szCs w:val="32"/>
        </w:rPr>
      </w:pPr>
    </w:p>
    <w:p w:rsidR="00FB1077" w:rsidRDefault="00FB1077" w:rsidP="00FB1077">
      <w:pPr>
        <w:rPr>
          <w:rFonts w:ascii="Arial" w:hAnsi="Arial" w:cs="Arial"/>
          <w:sz w:val="32"/>
          <w:szCs w:val="32"/>
        </w:rPr>
      </w:pPr>
      <w:r>
        <w:rPr>
          <w:rFonts w:ascii="Arial" w:hAnsi="Arial" w:cs="Arial"/>
          <w:sz w:val="32"/>
          <w:szCs w:val="32"/>
        </w:rPr>
        <w:t>Learning Targets:</w:t>
      </w:r>
    </w:p>
    <w:p w:rsidR="00FB1077" w:rsidRDefault="00FB1077" w:rsidP="00FB1077">
      <w:pPr>
        <w:rPr>
          <w:rFonts w:ascii="Arial" w:hAnsi="Arial" w:cs="Arial"/>
          <w:sz w:val="32"/>
          <w:szCs w:val="32"/>
        </w:rPr>
      </w:pPr>
      <w:r>
        <w:rPr>
          <w:rFonts w:ascii="Arial" w:hAnsi="Arial" w:cs="Arial"/>
          <w:sz w:val="32"/>
          <w:szCs w:val="32"/>
        </w:rPr>
        <w:t>I can identify the five themes of geography and use them to learn about the world.</w:t>
      </w:r>
    </w:p>
    <w:p w:rsidR="00FB1077" w:rsidRDefault="00FB1077" w:rsidP="00FB1077">
      <w:pPr>
        <w:rPr>
          <w:rFonts w:ascii="Arial" w:hAnsi="Arial" w:cs="Arial"/>
          <w:sz w:val="32"/>
          <w:szCs w:val="32"/>
        </w:rPr>
      </w:pPr>
    </w:p>
    <w:p w:rsidR="00FB1077" w:rsidRDefault="00FB1077" w:rsidP="00FB1077">
      <w:pPr>
        <w:rPr>
          <w:rFonts w:ascii="Arial" w:hAnsi="Arial" w:cs="Arial"/>
          <w:sz w:val="32"/>
          <w:szCs w:val="32"/>
        </w:rPr>
      </w:pPr>
      <w:r>
        <w:rPr>
          <w:rFonts w:ascii="Arial" w:hAnsi="Arial" w:cs="Arial"/>
          <w:sz w:val="32"/>
          <w:szCs w:val="32"/>
        </w:rPr>
        <w:t>Content Objective:</w:t>
      </w:r>
    </w:p>
    <w:p w:rsidR="00FB1077" w:rsidRDefault="00FB1077" w:rsidP="00FB1077">
      <w:pPr>
        <w:rPr>
          <w:rFonts w:ascii="Arial" w:hAnsi="Arial" w:cs="Arial"/>
          <w:sz w:val="32"/>
          <w:szCs w:val="32"/>
        </w:rPr>
      </w:pPr>
      <w:r>
        <w:rPr>
          <w:rFonts w:ascii="Arial" w:hAnsi="Arial" w:cs="Arial"/>
          <w:sz w:val="32"/>
          <w:szCs w:val="32"/>
        </w:rPr>
        <w:t>I can demonstrate analysis of the use the fundamental themes of geography (Movement, Region, Human-Environmental Interaction, Location, Place) to describe regions or places on Earth by comparing and contrasting the themes at the carousel stations.</w:t>
      </w:r>
      <w:r>
        <w:rPr>
          <w:rFonts w:ascii="Arial" w:hAnsi="Arial" w:cs="Arial"/>
          <w:sz w:val="32"/>
          <w:szCs w:val="32"/>
        </w:rPr>
        <w:t xml:space="preserve">  </w:t>
      </w:r>
      <w:r>
        <w:rPr>
          <w:rFonts w:ascii="Arial" w:hAnsi="Arial" w:cs="Arial"/>
          <w:sz w:val="32"/>
          <w:szCs w:val="32"/>
        </w:rPr>
        <w:t>90% of students will speak correctly and distinguish the 5 themes orally with their group at each station of the 5 Themes.</w:t>
      </w:r>
    </w:p>
    <w:p w:rsidR="00FB1077" w:rsidRDefault="00FB1077" w:rsidP="00FB1077">
      <w:pPr>
        <w:rPr>
          <w:rFonts w:ascii="Arial" w:hAnsi="Arial" w:cs="Arial"/>
          <w:sz w:val="32"/>
          <w:szCs w:val="32"/>
        </w:rPr>
      </w:pPr>
    </w:p>
    <w:p w:rsidR="00FB1077" w:rsidRDefault="00FB1077" w:rsidP="00FB1077">
      <w:pPr>
        <w:rPr>
          <w:rFonts w:ascii="Arial" w:hAnsi="Arial" w:cs="Arial"/>
          <w:sz w:val="32"/>
          <w:szCs w:val="32"/>
        </w:rPr>
      </w:pPr>
      <w:r>
        <w:rPr>
          <w:rFonts w:ascii="Arial" w:hAnsi="Arial" w:cs="Arial"/>
          <w:sz w:val="32"/>
          <w:szCs w:val="32"/>
        </w:rPr>
        <w:t>Vocabulary:</w:t>
      </w:r>
    </w:p>
    <w:p w:rsidR="00FB1077" w:rsidRDefault="00FB1077" w:rsidP="00FB1077">
      <w:pPr>
        <w:rPr>
          <w:rFonts w:ascii="Arial" w:hAnsi="Arial" w:cs="Arial"/>
          <w:sz w:val="32"/>
          <w:szCs w:val="32"/>
        </w:rPr>
      </w:pPr>
      <w:r>
        <w:rPr>
          <w:rFonts w:ascii="Arial" w:hAnsi="Arial" w:cs="Arial"/>
          <w:sz w:val="32"/>
          <w:szCs w:val="32"/>
        </w:rPr>
        <w:t>Movement</w:t>
      </w:r>
    </w:p>
    <w:p w:rsidR="00FB1077" w:rsidRDefault="00FB1077" w:rsidP="00FB1077">
      <w:pPr>
        <w:rPr>
          <w:rFonts w:ascii="Arial" w:hAnsi="Arial" w:cs="Arial"/>
          <w:sz w:val="32"/>
          <w:szCs w:val="32"/>
        </w:rPr>
      </w:pPr>
      <w:r>
        <w:rPr>
          <w:rFonts w:ascii="Arial" w:hAnsi="Arial" w:cs="Arial"/>
          <w:sz w:val="32"/>
          <w:szCs w:val="32"/>
        </w:rPr>
        <w:t>Region</w:t>
      </w:r>
    </w:p>
    <w:p w:rsidR="00FB1077" w:rsidRDefault="00FB1077" w:rsidP="00FB1077">
      <w:pPr>
        <w:rPr>
          <w:rFonts w:ascii="Arial" w:hAnsi="Arial" w:cs="Arial"/>
          <w:sz w:val="32"/>
          <w:szCs w:val="32"/>
        </w:rPr>
      </w:pPr>
      <w:r>
        <w:rPr>
          <w:rFonts w:ascii="Arial" w:hAnsi="Arial" w:cs="Arial"/>
          <w:sz w:val="32"/>
          <w:szCs w:val="32"/>
        </w:rPr>
        <w:t>Human-Environmental Interaction</w:t>
      </w:r>
    </w:p>
    <w:p w:rsidR="00FB1077" w:rsidRDefault="00FB1077" w:rsidP="00FB1077">
      <w:pPr>
        <w:rPr>
          <w:rFonts w:ascii="Arial" w:hAnsi="Arial" w:cs="Arial"/>
          <w:sz w:val="32"/>
          <w:szCs w:val="32"/>
        </w:rPr>
      </w:pPr>
      <w:r>
        <w:rPr>
          <w:rFonts w:ascii="Arial" w:hAnsi="Arial" w:cs="Arial"/>
          <w:sz w:val="32"/>
          <w:szCs w:val="32"/>
        </w:rPr>
        <w:t>Location</w:t>
      </w:r>
    </w:p>
    <w:p w:rsidR="00FB1077" w:rsidRDefault="00FB1077" w:rsidP="00FB1077">
      <w:pPr>
        <w:rPr>
          <w:rFonts w:ascii="Arial" w:hAnsi="Arial" w:cs="Arial"/>
          <w:sz w:val="32"/>
          <w:szCs w:val="32"/>
        </w:rPr>
      </w:pPr>
      <w:r>
        <w:rPr>
          <w:rFonts w:ascii="Arial" w:hAnsi="Arial" w:cs="Arial"/>
          <w:sz w:val="32"/>
          <w:szCs w:val="32"/>
        </w:rPr>
        <w:t>Absolute Location</w:t>
      </w:r>
    </w:p>
    <w:p w:rsidR="00FB1077" w:rsidRDefault="00FB1077" w:rsidP="00FB1077">
      <w:pPr>
        <w:rPr>
          <w:rFonts w:ascii="Arial" w:hAnsi="Arial" w:cs="Arial"/>
          <w:sz w:val="32"/>
          <w:szCs w:val="32"/>
        </w:rPr>
      </w:pPr>
      <w:r>
        <w:rPr>
          <w:rFonts w:ascii="Arial" w:hAnsi="Arial" w:cs="Arial"/>
          <w:sz w:val="32"/>
          <w:szCs w:val="32"/>
        </w:rPr>
        <w:t>Relative Location</w:t>
      </w:r>
    </w:p>
    <w:p w:rsidR="00FB1077" w:rsidRDefault="00FB1077" w:rsidP="00FB1077">
      <w:pPr>
        <w:rPr>
          <w:rFonts w:ascii="Arial" w:hAnsi="Arial" w:cs="Arial"/>
          <w:sz w:val="32"/>
          <w:szCs w:val="32"/>
        </w:rPr>
      </w:pPr>
      <w:r>
        <w:rPr>
          <w:rFonts w:ascii="Arial" w:hAnsi="Arial" w:cs="Arial"/>
          <w:sz w:val="32"/>
          <w:szCs w:val="32"/>
        </w:rPr>
        <w:t>Place</w:t>
      </w:r>
    </w:p>
    <w:p w:rsidR="00FB1077" w:rsidRDefault="00FB1077" w:rsidP="00FB1077">
      <w:pPr>
        <w:rPr>
          <w:rFonts w:ascii="Arial" w:hAnsi="Arial" w:cs="Arial"/>
          <w:sz w:val="32"/>
          <w:szCs w:val="32"/>
        </w:rPr>
      </w:pPr>
    </w:p>
    <w:p w:rsidR="00FB1077" w:rsidRDefault="00FB1077" w:rsidP="00FB1077">
      <w:pPr>
        <w:rPr>
          <w:rFonts w:ascii="Arial" w:hAnsi="Arial" w:cs="Arial"/>
          <w:sz w:val="32"/>
          <w:szCs w:val="32"/>
        </w:rPr>
      </w:pPr>
      <w:r>
        <w:rPr>
          <w:rFonts w:ascii="Arial" w:hAnsi="Arial" w:cs="Arial"/>
          <w:sz w:val="32"/>
          <w:szCs w:val="32"/>
        </w:rPr>
        <w:t xml:space="preserve">Strategies: </w:t>
      </w:r>
    </w:p>
    <w:p w:rsidR="00FB1077" w:rsidRDefault="00FB1077" w:rsidP="00FB1077">
      <w:pPr>
        <w:rPr>
          <w:rFonts w:ascii="Arial" w:hAnsi="Arial" w:cs="Arial"/>
          <w:sz w:val="32"/>
          <w:szCs w:val="32"/>
        </w:rPr>
      </w:pPr>
      <w:r>
        <w:rPr>
          <w:rFonts w:ascii="Arial" w:hAnsi="Arial" w:cs="Arial"/>
          <w:sz w:val="32"/>
          <w:szCs w:val="32"/>
        </w:rPr>
        <w:t>discussion</w:t>
      </w:r>
    </w:p>
    <w:p w:rsidR="00FB1077" w:rsidRDefault="00FB1077" w:rsidP="00FB1077">
      <w:pPr>
        <w:rPr>
          <w:rFonts w:ascii="Arial" w:hAnsi="Arial" w:cs="Arial"/>
          <w:sz w:val="32"/>
          <w:szCs w:val="32"/>
        </w:rPr>
      </w:pPr>
      <w:r>
        <w:rPr>
          <w:rFonts w:ascii="Arial" w:hAnsi="Arial" w:cs="Arial"/>
          <w:sz w:val="32"/>
          <w:szCs w:val="32"/>
        </w:rPr>
        <w:t xml:space="preserve">small-group discussion </w:t>
      </w:r>
    </w:p>
    <w:p w:rsidR="00FB1077" w:rsidRDefault="00FB1077" w:rsidP="00FB1077">
      <w:pPr>
        <w:rPr>
          <w:rFonts w:ascii="Arial" w:hAnsi="Arial" w:cs="Arial"/>
          <w:sz w:val="32"/>
          <w:szCs w:val="32"/>
        </w:rPr>
      </w:pPr>
      <w:r>
        <w:rPr>
          <w:rFonts w:ascii="Arial" w:hAnsi="Arial" w:cs="Arial"/>
          <w:sz w:val="32"/>
          <w:szCs w:val="32"/>
        </w:rPr>
        <w:t>carousel activity</w:t>
      </w:r>
    </w:p>
    <w:p w:rsidR="00FB1077" w:rsidRDefault="00FB1077" w:rsidP="00FB1077">
      <w:pPr>
        <w:rPr>
          <w:rFonts w:ascii="Arial" w:hAnsi="Arial" w:cs="Arial"/>
          <w:sz w:val="32"/>
          <w:szCs w:val="32"/>
        </w:rPr>
      </w:pPr>
      <w:r>
        <w:rPr>
          <w:rFonts w:ascii="Arial" w:hAnsi="Arial" w:cs="Arial"/>
          <w:sz w:val="32"/>
          <w:szCs w:val="32"/>
        </w:rPr>
        <w:t xml:space="preserve">writing </w:t>
      </w:r>
    </w:p>
    <w:p w:rsidR="00FB1077" w:rsidRDefault="00FB1077" w:rsidP="00FB1077">
      <w:pPr>
        <w:rPr>
          <w:rFonts w:ascii="Arial" w:hAnsi="Arial" w:cs="Arial"/>
          <w:sz w:val="32"/>
          <w:szCs w:val="32"/>
        </w:rPr>
      </w:pPr>
      <w:r>
        <w:rPr>
          <w:rFonts w:ascii="Arial" w:hAnsi="Arial" w:cs="Arial"/>
          <w:sz w:val="32"/>
          <w:szCs w:val="32"/>
        </w:rPr>
        <w:t>Type 2:  listing</w:t>
      </w:r>
    </w:p>
    <w:p w:rsidR="00FB1077" w:rsidRDefault="00FB1077" w:rsidP="00FB1077">
      <w:pPr>
        <w:rPr>
          <w:rFonts w:ascii="Arial" w:hAnsi="Arial" w:cs="Arial"/>
          <w:sz w:val="32"/>
          <w:szCs w:val="32"/>
        </w:rPr>
      </w:pPr>
    </w:p>
    <w:p w:rsidR="00FB1077" w:rsidRDefault="00FB1077" w:rsidP="00FB1077">
      <w:pPr>
        <w:rPr>
          <w:rFonts w:ascii="Arial" w:hAnsi="Arial" w:cs="Arial"/>
          <w:sz w:val="32"/>
          <w:szCs w:val="32"/>
        </w:rPr>
      </w:pPr>
      <w:r>
        <w:rPr>
          <w:rFonts w:ascii="Arial" w:hAnsi="Arial" w:cs="Arial"/>
          <w:sz w:val="32"/>
          <w:szCs w:val="32"/>
        </w:rPr>
        <w:t>Formative Assessment:  carousel activity</w:t>
      </w:r>
    </w:p>
    <w:p w:rsidR="00FB1077" w:rsidRDefault="00FB1077" w:rsidP="00FB1077">
      <w:pPr>
        <w:rPr>
          <w:rFonts w:ascii="Arial" w:hAnsi="Arial" w:cs="Arial"/>
          <w:sz w:val="32"/>
          <w:szCs w:val="32"/>
        </w:rPr>
      </w:pPr>
      <w:r>
        <w:rPr>
          <w:rFonts w:ascii="Arial" w:hAnsi="Arial" w:cs="Arial"/>
          <w:sz w:val="32"/>
          <w:szCs w:val="32"/>
        </w:rPr>
        <w:t xml:space="preserve">Summative Assessment: </w:t>
      </w:r>
    </w:p>
    <w:p w:rsidR="00FB1077" w:rsidRDefault="00FB1077" w:rsidP="00FB1077">
      <w:pPr>
        <w:rPr>
          <w:rFonts w:ascii="Arial" w:hAnsi="Arial" w:cs="Arial"/>
          <w:sz w:val="32"/>
          <w:szCs w:val="32"/>
        </w:rPr>
      </w:pPr>
    </w:p>
    <w:p w:rsidR="00FB1077" w:rsidRDefault="00FB1077" w:rsidP="00FB1077">
      <w:pPr>
        <w:rPr>
          <w:rFonts w:ascii="Arial" w:hAnsi="Arial" w:cs="Arial"/>
          <w:sz w:val="32"/>
          <w:szCs w:val="32"/>
        </w:rPr>
      </w:pPr>
      <w:r>
        <w:rPr>
          <w:rFonts w:ascii="Arial" w:hAnsi="Arial" w:cs="Arial"/>
          <w:sz w:val="32"/>
          <w:szCs w:val="32"/>
        </w:rPr>
        <w:t>Special Education accommodations: movement, small group discussion, carousel activity, hands-on activity, shoulder/elbow buddy, visual aids</w:t>
      </w:r>
    </w:p>
    <w:p w:rsidR="00FB1077" w:rsidRDefault="00FB1077" w:rsidP="00FB1077">
      <w:pPr>
        <w:rPr>
          <w:rFonts w:ascii="Arial" w:hAnsi="Arial" w:cs="Arial"/>
          <w:sz w:val="32"/>
          <w:szCs w:val="32"/>
        </w:rPr>
      </w:pPr>
    </w:p>
    <w:p w:rsidR="00FB1077" w:rsidRDefault="00FB1077" w:rsidP="00FB1077">
      <w:pPr>
        <w:rPr>
          <w:rFonts w:ascii="Arial" w:hAnsi="Arial" w:cs="Arial"/>
          <w:sz w:val="32"/>
          <w:szCs w:val="32"/>
        </w:rPr>
      </w:pPr>
    </w:p>
    <w:p w:rsidR="00FB1077" w:rsidRDefault="00FB1077" w:rsidP="00FB1077">
      <w:pPr>
        <w:rPr>
          <w:rFonts w:ascii="Arial" w:hAnsi="Arial" w:cs="Arial"/>
          <w:sz w:val="32"/>
          <w:szCs w:val="32"/>
        </w:rPr>
      </w:pPr>
    </w:p>
    <w:p w:rsidR="00FB1077" w:rsidRDefault="00FB1077" w:rsidP="00FB1077">
      <w:pPr>
        <w:rPr>
          <w:rFonts w:ascii="Arial" w:hAnsi="Arial" w:cs="Arial"/>
          <w:sz w:val="32"/>
          <w:szCs w:val="32"/>
        </w:rPr>
      </w:pPr>
    </w:p>
    <w:p w:rsidR="00FB1077" w:rsidRDefault="00FB1077" w:rsidP="00FB1077">
      <w:pPr>
        <w:rPr>
          <w:rFonts w:ascii="Arial" w:hAnsi="Arial" w:cs="Arial"/>
          <w:sz w:val="32"/>
          <w:szCs w:val="32"/>
        </w:rPr>
      </w:pPr>
    </w:p>
    <w:p w:rsidR="00FB1077" w:rsidRDefault="00FB1077" w:rsidP="00FB1077">
      <w:pPr>
        <w:rPr>
          <w:rFonts w:ascii="Arial" w:hAnsi="Arial" w:cs="Arial"/>
          <w:sz w:val="32"/>
          <w:szCs w:val="32"/>
        </w:rPr>
      </w:pPr>
    </w:p>
    <w:p w:rsidR="00FB1077" w:rsidRDefault="00FB1077" w:rsidP="00FB1077">
      <w:pPr>
        <w:rPr>
          <w:rFonts w:ascii="Arial" w:hAnsi="Arial" w:cs="Arial"/>
          <w:sz w:val="32"/>
          <w:szCs w:val="32"/>
        </w:rPr>
      </w:pPr>
    </w:p>
    <w:p w:rsidR="00FB1077" w:rsidRDefault="00FB1077" w:rsidP="00FB1077">
      <w:pPr>
        <w:rPr>
          <w:rFonts w:ascii="Arial" w:hAnsi="Arial" w:cs="Arial"/>
          <w:sz w:val="32"/>
          <w:szCs w:val="32"/>
        </w:rPr>
      </w:pPr>
    </w:p>
    <w:p w:rsidR="00FB1077" w:rsidRDefault="00FB1077" w:rsidP="00FB1077">
      <w:pPr>
        <w:rPr>
          <w:rFonts w:ascii="Arial" w:hAnsi="Arial" w:cs="Arial"/>
          <w:sz w:val="32"/>
          <w:szCs w:val="32"/>
        </w:rPr>
      </w:pPr>
    </w:p>
    <w:p w:rsidR="00FB1077" w:rsidRDefault="00FB1077" w:rsidP="00FB1077">
      <w:pPr>
        <w:rPr>
          <w:rFonts w:ascii="Arial" w:hAnsi="Arial" w:cs="Arial"/>
          <w:sz w:val="32"/>
          <w:szCs w:val="32"/>
        </w:rPr>
      </w:pPr>
    </w:p>
    <w:p w:rsidR="00FB1077" w:rsidRDefault="00FB1077" w:rsidP="00FB1077">
      <w:pPr>
        <w:rPr>
          <w:rFonts w:ascii="Arial" w:hAnsi="Arial" w:cs="Arial"/>
          <w:sz w:val="32"/>
          <w:szCs w:val="32"/>
        </w:rPr>
      </w:pPr>
      <w:r>
        <w:rPr>
          <w:rFonts w:ascii="Arial" w:hAnsi="Arial" w:cs="Arial"/>
          <w:sz w:val="32"/>
          <w:szCs w:val="32"/>
          <w:u w:val="single"/>
        </w:rPr>
        <w:t>Tuesday</w:t>
      </w:r>
      <w:r>
        <w:rPr>
          <w:rFonts w:ascii="Arial" w:hAnsi="Arial" w:cs="Arial"/>
          <w:sz w:val="32"/>
          <w:szCs w:val="32"/>
        </w:rPr>
        <w:t>:</w:t>
      </w:r>
    </w:p>
    <w:p w:rsidR="00FB1077" w:rsidRDefault="00FB1077" w:rsidP="00FB1077">
      <w:pPr>
        <w:rPr>
          <w:rFonts w:ascii="Arial" w:hAnsi="Arial" w:cs="Arial"/>
          <w:sz w:val="32"/>
          <w:szCs w:val="32"/>
        </w:rPr>
      </w:pPr>
      <w:r>
        <w:rPr>
          <w:rFonts w:ascii="Arial" w:hAnsi="Arial" w:cs="Arial"/>
          <w:sz w:val="32"/>
          <w:szCs w:val="32"/>
        </w:rPr>
        <w:t>We will review the lesson of the 5 Themes of Geography using Melvindale as the application.</w:t>
      </w:r>
    </w:p>
    <w:p w:rsidR="00FB1077" w:rsidRDefault="00FB1077" w:rsidP="00FB1077">
      <w:pPr>
        <w:rPr>
          <w:rFonts w:ascii="Arial" w:hAnsi="Arial" w:cs="Arial"/>
          <w:sz w:val="32"/>
          <w:szCs w:val="32"/>
        </w:rPr>
      </w:pPr>
      <w:r>
        <w:rPr>
          <w:rFonts w:ascii="Arial" w:hAnsi="Arial" w:cs="Arial"/>
          <w:sz w:val="32"/>
          <w:szCs w:val="32"/>
        </w:rPr>
        <w:t>Students will then need to post different examples for each of the 5 Themes using the graphic organizer.</w:t>
      </w:r>
    </w:p>
    <w:p w:rsidR="00FB1077" w:rsidRDefault="00FB1077" w:rsidP="00FB1077">
      <w:pPr>
        <w:rPr>
          <w:rFonts w:ascii="Arial" w:hAnsi="Arial" w:cs="Arial"/>
          <w:sz w:val="32"/>
          <w:szCs w:val="32"/>
        </w:rPr>
      </w:pPr>
    </w:p>
    <w:p w:rsidR="00FB1077" w:rsidRDefault="00FB1077" w:rsidP="00FB1077">
      <w:pPr>
        <w:rPr>
          <w:rFonts w:ascii="Arial" w:hAnsi="Arial" w:cs="Arial"/>
          <w:sz w:val="32"/>
          <w:szCs w:val="32"/>
        </w:rPr>
      </w:pPr>
      <w:r>
        <w:rPr>
          <w:rFonts w:ascii="Arial" w:hAnsi="Arial" w:cs="Arial"/>
          <w:sz w:val="32"/>
          <w:szCs w:val="32"/>
        </w:rPr>
        <w:t>Concentration on:</w:t>
      </w:r>
    </w:p>
    <w:p w:rsidR="00FB1077" w:rsidRDefault="00FB1077" w:rsidP="00FB1077">
      <w:pPr>
        <w:rPr>
          <w:rFonts w:ascii="Arial" w:hAnsi="Arial" w:cs="Arial"/>
          <w:sz w:val="32"/>
          <w:szCs w:val="32"/>
        </w:rPr>
      </w:pPr>
      <w:r>
        <w:rPr>
          <w:rFonts w:ascii="Arial" w:hAnsi="Arial" w:cs="Arial"/>
          <w:sz w:val="32"/>
          <w:szCs w:val="32"/>
        </w:rPr>
        <w:t>GLCE 6-G1.3.1 = Use the fundamental themes of geography (Movement, Region, Human-Environmental Interaction, Location, Place) to describe regions or places on Earth.</w:t>
      </w:r>
    </w:p>
    <w:p w:rsidR="00FB1077" w:rsidRDefault="00FB1077" w:rsidP="00FB1077">
      <w:pPr>
        <w:rPr>
          <w:rFonts w:ascii="Arial" w:hAnsi="Arial" w:cs="Arial"/>
          <w:sz w:val="32"/>
          <w:szCs w:val="32"/>
        </w:rPr>
      </w:pPr>
      <w:r>
        <w:rPr>
          <w:rFonts w:ascii="Arial" w:hAnsi="Arial" w:cs="Arial"/>
          <w:sz w:val="32"/>
          <w:szCs w:val="32"/>
        </w:rPr>
        <w:t>CCSS: RH.6-8.4 = Determine the meaning of words and phrases as they are used in a text, including vocabulary specific to domains related to history/social studies.</w:t>
      </w:r>
    </w:p>
    <w:p w:rsidR="00FB1077" w:rsidRDefault="00FB1077" w:rsidP="00FB1077">
      <w:pPr>
        <w:rPr>
          <w:rFonts w:ascii="Arial" w:hAnsi="Arial" w:cs="Arial"/>
          <w:sz w:val="32"/>
          <w:szCs w:val="32"/>
        </w:rPr>
      </w:pPr>
    </w:p>
    <w:p w:rsidR="00FB1077" w:rsidRDefault="00FB1077" w:rsidP="00FB1077">
      <w:pPr>
        <w:rPr>
          <w:rFonts w:ascii="Arial" w:hAnsi="Arial" w:cs="Arial"/>
          <w:sz w:val="32"/>
          <w:szCs w:val="32"/>
        </w:rPr>
      </w:pPr>
      <w:r>
        <w:rPr>
          <w:rFonts w:ascii="Arial" w:hAnsi="Arial" w:cs="Arial"/>
          <w:sz w:val="32"/>
          <w:szCs w:val="32"/>
        </w:rPr>
        <w:t>Language Objective: I can speak to distinguish between the 5 Themes of Geography using the fundamental themes of geography to describe Melvindale and by using content-specific vocabulary during the application.</w:t>
      </w:r>
      <w:r>
        <w:rPr>
          <w:rFonts w:ascii="Arial" w:hAnsi="Arial" w:cs="Arial"/>
          <w:sz w:val="32"/>
          <w:szCs w:val="32"/>
        </w:rPr>
        <w:t xml:space="preserve">  </w:t>
      </w:r>
      <w:r>
        <w:rPr>
          <w:rFonts w:ascii="Arial" w:hAnsi="Arial" w:cs="Arial"/>
          <w:sz w:val="32"/>
          <w:szCs w:val="32"/>
        </w:rPr>
        <w:t xml:space="preserve">90% of students will speak correctly and distinguish the 5 themes orally with their </w:t>
      </w:r>
      <w:r>
        <w:rPr>
          <w:rFonts w:ascii="Arial" w:hAnsi="Arial" w:cs="Arial"/>
          <w:sz w:val="32"/>
          <w:szCs w:val="32"/>
        </w:rPr>
        <w:t>A-B partner and correctly complete the application of the 5 Themes to Melvindale</w:t>
      </w:r>
      <w:r>
        <w:rPr>
          <w:rFonts w:ascii="Arial" w:hAnsi="Arial" w:cs="Arial"/>
          <w:sz w:val="32"/>
          <w:szCs w:val="32"/>
        </w:rPr>
        <w:t>.</w:t>
      </w:r>
    </w:p>
    <w:p w:rsidR="00FB1077" w:rsidRDefault="00FB1077" w:rsidP="00FB1077">
      <w:pPr>
        <w:rPr>
          <w:rFonts w:ascii="Arial" w:hAnsi="Arial" w:cs="Arial"/>
          <w:sz w:val="32"/>
          <w:szCs w:val="32"/>
        </w:rPr>
      </w:pPr>
    </w:p>
    <w:p w:rsidR="00FB1077" w:rsidRDefault="00FB1077" w:rsidP="00FB1077">
      <w:pPr>
        <w:rPr>
          <w:rFonts w:ascii="Arial" w:hAnsi="Arial" w:cs="Arial"/>
          <w:sz w:val="32"/>
          <w:szCs w:val="32"/>
        </w:rPr>
      </w:pPr>
      <w:r>
        <w:rPr>
          <w:rFonts w:ascii="Arial" w:hAnsi="Arial" w:cs="Arial"/>
          <w:sz w:val="32"/>
          <w:szCs w:val="32"/>
        </w:rPr>
        <w:t>Learning Targets:</w:t>
      </w:r>
    </w:p>
    <w:p w:rsidR="00FB1077" w:rsidRDefault="00FB1077" w:rsidP="00FB1077">
      <w:pPr>
        <w:rPr>
          <w:rFonts w:ascii="Arial" w:hAnsi="Arial" w:cs="Arial"/>
          <w:sz w:val="32"/>
          <w:szCs w:val="32"/>
        </w:rPr>
      </w:pPr>
      <w:r>
        <w:rPr>
          <w:rFonts w:ascii="Arial" w:hAnsi="Arial" w:cs="Arial"/>
          <w:sz w:val="32"/>
          <w:szCs w:val="32"/>
        </w:rPr>
        <w:t>I can identify the five themes of geography and use them to learn about the world.</w:t>
      </w:r>
    </w:p>
    <w:p w:rsidR="00FB1077" w:rsidRDefault="00FB1077" w:rsidP="00FB1077">
      <w:pPr>
        <w:rPr>
          <w:rFonts w:ascii="Arial" w:hAnsi="Arial" w:cs="Arial"/>
          <w:sz w:val="32"/>
          <w:szCs w:val="32"/>
        </w:rPr>
      </w:pPr>
    </w:p>
    <w:p w:rsidR="00FB1077" w:rsidRDefault="00FB1077" w:rsidP="00FB1077">
      <w:pPr>
        <w:rPr>
          <w:rFonts w:ascii="Arial" w:hAnsi="Arial" w:cs="Arial"/>
          <w:sz w:val="32"/>
          <w:szCs w:val="32"/>
        </w:rPr>
      </w:pPr>
      <w:r>
        <w:rPr>
          <w:rFonts w:ascii="Arial" w:hAnsi="Arial" w:cs="Arial"/>
          <w:sz w:val="32"/>
          <w:szCs w:val="32"/>
        </w:rPr>
        <w:t>Content Objective:</w:t>
      </w:r>
    </w:p>
    <w:p w:rsidR="00FB1077" w:rsidRDefault="00FB1077" w:rsidP="00FB1077">
      <w:pPr>
        <w:rPr>
          <w:rFonts w:ascii="Arial" w:hAnsi="Arial" w:cs="Arial"/>
          <w:sz w:val="32"/>
          <w:szCs w:val="32"/>
        </w:rPr>
      </w:pPr>
      <w:r>
        <w:rPr>
          <w:rFonts w:ascii="Arial" w:hAnsi="Arial" w:cs="Arial"/>
          <w:sz w:val="32"/>
          <w:szCs w:val="32"/>
        </w:rPr>
        <w:t>I can demonstrate analysis of the use the fundamental themes of geography (Movement, Region, Human-Environmental Interaction, Location, Place) to describe regions or places on Earth by using Melvindale as the application.</w:t>
      </w:r>
      <w:r>
        <w:rPr>
          <w:rFonts w:ascii="Arial" w:hAnsi="Arial" w:cs="Arial"/>
          <w:sz w:val="32"/>
          <w:szCs w:val="32"/>
        </w:rPr>
        <w:t xml:space="preserve">  </w:t>
      </w:r>
      <w:r>
        <w:rPr>
          <w:rFonts w:ascii="Arial" w:hAnsi="Arial" w:cs="Arial"/>
          <w:sz w:val="32"/>
          <w:szCs w:val="32"/>
        </w:rPr>
        <w:t>90% of students will</w:t>
      </w:r>
      <w:r>
        <w:rPr>
          <w:rFonts w:ascii="Arial" w:hAnsi="Arial" w:cs="Arial"/>
          <w:sz w:val="32"/>
          <w:szCs w:val="32"/>
        </w:rPr>
        <w:t xml:space="preserve"> </w:t>
      </w:r>
      <w:r>
        <w:rPr>
          <w:rFonts w:ascii="Arial" w:hAnsi="Arial" w:cs="Arial"/>
          <w:sz w:val="32"/>
          <w:szCs w:val="32"/>
        </w:rPr>
        <w:t>distinguish the 5 themes</w:t>
      </w:r>
      <w:r>
        <w:rPr>
          <w:rFonts w:ascii="Arial" w:hAnsi="Arial" w:cs="Arial"/>
          <w:sz w:val="32"/>
          <w:szCs w:val="32"/>
        </w:rPr>
        <w:t xml:space="preserve"> </w:t>
      </w:r>
      <w:r>
        <w:rPr>
          <w:rFonts w:ascii="Arial" w:hAnsi="Arial" w:cs="Arial"/>
          <w:sz w:val="32"/>
          <w:szCs w:val="32"/>
        </w:rPr>
        <w:t>and</w:t>
      </w:r>
      <w:r>
        <w:rPr>
          <w:rFonts w:ascii="Arial" w:hAnsi="Arial" w:cs="Arial"/>
          <w:sz w:val="32"/>
          <w:szCs w:val="32"/>
        </w:rPr>
        <w:t>,</w:t>
      </w:r>
      <w:r>
        <w:rPr>
          <w:rFonts w:ascii="Arial" w:hAnsi="Arial" w:cs="Arial"/>
          <w:sz w:val="32"/>
          <w:szCs w:val="32"/>
        </w:rPr>
        <w:t xml:space="preserve"> </w:t>
      </w:r>
      <w:r>
        <w:rPr>
          <w:rFonts w:ascii="Arial" w:hAnsi="Arial" w:cs="Arial"/>
          <w:sz w:val="32"/>
          <w:szCs w:val="32"/>
        </w:rPr>
        <w:t xml:space="preserve">with 70% accuracy, </w:t>
      </w:r>
      <w:r>
        <w:rPr>
          <w:rFonts w:ascii="Arial" w:hAnsi="Arial" w:cs="Arial"/>
          <w:sz w:val="32"/>
          <w:szCs w:val="32"/>
        </w:rPr>
        <w:t>correctly complete the application of the 5 Themes to Melvindale.</w:t>
      </w:r>
    </w:p>
    <w:p w:rsidR="00FB1077" w:rsidRDefault="00FB1077" w:rsidP="00FB1077">
      <w:pPr>
        <w:rPr>
          <w:rFonts w:ascii="Arial" w:hAnsi="Arial" w:cs="Arial"/>
          <w:sz w:val="32"/>
          <w:szCs w:val="32"/>
        </w:rPr>
      </w:pPr>
    </w:p>
    <w:p w:rsidR="00FB1077" w:rsidRDefault="00FB1077" w:rsidP="00FB1077">
      <w:pPr>
        <w:rPr>
          <w:rFonts w:ascii="Arial" w:hAnsi="Arial" w:cs="Arial"/>
          <w:sz w:val="32"/>
          <w:szCs w:val="32"/>
        </w:rPr>
      </w:pPr>
      <w:r>
        <w:rPr>
          <w:rFonts w:ascii="Arial" w:hAnsi="Arial" w:cs="Arial"/>
          <w:sz w:val="32"/>
          <w:szCs w:val="32"/>
        </w:rPr>
        <w:t>Vocabulary:</w:t>
      </w:r>
    </w:p>
    <w:p w:rsidR="00FB1077" w:rsidRDefault="00FB1077" w:rsidP="00FB1077">
      <w:pPr>
        <w:rPr>
          <w:rFonts w:ascii="Arial" w:hAnsi="Arial" w:cs="Arial"/>
          <w:sz w:val="32"/>
          <w:szCs w:val="32"/>
        </w:rPr>
      </w:pPr>
      <w:r>
        <w:rPr>
          <w:rFonts w:ascii="Arial" w:hAnsi="Arial" w:cs="Arial"/>
          <w:sz w:val="32"/>
          <w:szCs w:val="32"/>
        </w:rPr>
        <w:t>Movement</w:t>
      </w:r>
    </w:p>
    <w:p w:rsidR="00FB1077" w:rsidRDefault="00FB1077" w:rsidP="00FB1077">
      <w:pPr>
        <w:rPr>
          <w:rFonts w:ascii="Arial" w:hAnsi="Arial" w:cs="Arial"/>
          <w:sz w:val="32"/>
          <w:szCs w:val="32"/>
        </w:rPr>
      </w:pPr>
      <w:r>
        <w:rPr>
          <w:rFonts w:ascii="Arial" w:hAnsi="Arial" w:cs="Arial"/>
          <w:sz w:val="32"/>
          <w:szCs w:val="32"/>
        </w:rPr>
        <w:t>Region</w:t>
      </w:r>
    </w:p>
    <w:p w:rsidR="00FB1077" w:rsidRDefault="00FB1077" w:rsidP="00FB1077">
      <w:pPr>
        <w:rPr>
          <w:rFonts w:ascii="Arial" w:hAnsi="Arial" w:cs="Arial"/>
          <w:sz w:val="32"/>
          <w:szCs w:val="32"/>
        </w:rPr>
      </w:pPr>
      <w:r>
        <w:rPr>
          <w:rFonts w:ascii="Arial" w:hAnsi="Arial" w:cs="Arial"/>
          <w:sz w:val="32"/>
          <w:szCs w:val="32"/>
        </w:rPr>
        <w:t>Human-Environmental Interaction</w:t>
      </w:r>
    </w:p>
    <w:p w:rsidR="00FB1077" w:rsidRDefault="00FB1077" w:rsidP="00FB1077">
      <w:pPr>
        <w:rPr>
          <w:rFonts w:ascii="Arial" w:hAnsi="Arial" w:cs="Arial"/>
          <w:sz w:val="32"/>
          <w:szCs w:val="32"/>
        </w:rPr>
      </w:pPr>
      <w:r>
        <w:rPr>
          <w:rFonts w:ascii="Arial" w:hAnsi="Arial" w:cs="Arial"/>
          <w:sz w:val="32"/>
          <w:szCs w:val="32"/>
        </w:rPr>
        <w:t>Location</w:t>
      </w:r>
    </w:p>
    <w:p w:rsidR="00FB1077" w:rsidRDefault="00FB1077" w:rsidP="00FB1077">
      <w:pPr>
        <w:rPr>
          <w:rFonts w:ascii="Arial" w:hAnsi="Arial" w:cs="Arial"/>
          <w:sz w:val="32"/>
          <w:szCs w:val="32"/>
        </w:rPr>
      </w:pPr>
      <w:r>
        <w:rPr>
          <w:rFonts w:ascii="Arial" w:hAnsi="Arial" w:cs="Arial"/>
          <w:sz w:val="32"/>
          <w:szCs w:val="32"/>
        </w:rPr>
        <w:t>Absolute Location</w:t>
      </w:r>
    </w:p>
    <w:p w:rsidR="00FB1077" w:rsidRDefault="00FB1077" w:rsidP="00FB1077">
      <w:pPr>
        <w:rPr>
          <w:rFonts w:ascii="Arial" w:hAnsi="Arial" w:cs="Arial"/>
          <w:sz w:val="32"/>
          <w:szCs w:val="32"/>
        </w:rPr>
      </w:pPr>
      <w:r>
        <w:rPr>
          <w:rFonts w:ascii="Arial" w:hAnsi="Arial" w:cs="Arial"/>
          <w:sz w:val="32"/>
          <w:szCs w:val="32"/>
        </w:rPr>
        <w:t>Relative Location</w:t>
      </w:r>
    </w:p>
    <w:p w:rsidR="00FB1077" w:rsidRDefault="00FB1077" w:rsidP="00FB1077">
      <w:pPr>
        <w:rPr>
          <w:rFonts w:ascii="Arial" w:hAnsi="Arial" w:cs="Arial"/>
          <w:sz w:val="32"/>
          <w:szCs w:val="32"/>
        </w:rPr>
      </w:pPr>
      <w:r>
        <w:rPr>
          <w:rFonts w:ascii="Arial" w:hAnsi="Arial" w:cs="Arial"/>
          <w:sz w:val="32"/>
          <w:szCs w:val="32"/>
        </w:rPr>
        <w:t>Place</w:t>
      </w:r>
    </w:p>
    <w:p w:rsidR="00FB1077" w:rsidRDefault="00FB1077" w:rsidP="00FB1077">
      <w:pPr>
        <w:rPr>
          <w:rFonts w:ascii="Arial" w:hAnsi="Arial" w:cs="Arial"/>
          <w:sz w:val="32"/>
          <w:szCs w:val="32"/>
        </w:rPr>
      </w:pPr>
    </w:p>
    <w:p w:rsidR="00FB1077" w:rsidRDefault="00FB1077" w:rsidP="00FB1077">
      <w:pPr>
        <w:rPr>
          <w:rFonts w:ascii="Arial" w:hAnsi="Arial" w:cs="Arial"/>
          <w:sz w:val="32"/>
          <w:szCs w:val="32"/>
        </w:rPr>
      </w:pPr>
      <w:r>
        <w:rPr>
          <w:rFonts w:ascii="Arial" w:hAnsi="Arial" w:cs="Arial"/>
          <w:sz w:val="32"/>
          <w:szCs w:val="32"/>
        </w:rPr>
        <w:t xml:space="preserve">Strategies: </w:t>
      </w:r>
    </w:p>
    <w:p w:rsidR="00FB1077" w:rsidRDefault="00FB1077" w:rsidP="00FB1077">
      <w:pPr>
        <w:rPr>
          <w:rFonts w:ascii="Arial" w:hAnsi="Arial" w:cs="Arial"/>
          <w:sz w:val="32"/>
          <w:szCs w:val="32"/>
        </w:rPr>
      </w:pPr>
      <w:r>
        <w:rPr>
          <w:rFonts w:ascii="Arial" w:hAnsi="Arial" w:cs="Arial"/>
          <w:sz w:val="32"/>
          <w:szCs w:val="32"/>
        </w:rPr>
        <w:t>discussion</w:t>
      </w:r>
    </w:p>
    <w:p w:rsidR="00FB1077" w:rsidRDefault="00FB1077" w:rsidP="00FB1077">
      <w:pPr>
        <w:rPr>
          <w:rFonts w:ascii="Arial" w:hAnsi="Arial" w:cs="Arial"/>
          <w:sz w:val="32"/>
          <w:szCs w:val="32"/>
        </w:rPr>
      </w:pPr>
      <w:r>
        <w:rPr>
          <w:rFonts w:ascii="Arial" w:hAnsi="Arial" w:cs="Arial"/>
          <w:sz w:val="32"/>
          <w:szCs w:val="32"/>
        </w:rPr>
        <w:t xml:space="preserve">small-group discussion </w:t>
      </w:r>
    </w:p>
    <w:p w:rsidR="00FB1077" w:rsidRDefault="00FB1077" w:rsidP="00FB1077">
      <w:pPr>
        <w:rPr>
          <w:rFonts w:ascii="Arial" w:hAnsi="Arial" w:cs="Arial"/>
          <w:sz w:val="32"/>
          <w:szCs w:val="32"/>
        </w:rPr>
      </w:pPr>
      <w:r>
        <w:rPr>
          <w:rFonts w:ascii="Arial" w:hAnsi="Arial" w:cs="Arial"/>
          <w:sz w:val="32"/>
          <w:szCs w:val="32"/>
        </w:rPr>
        <w:t>guided reading</w:t>
      </w:r>
    </w:p>
    <w:p w:rsidR="00FB1077" w:rsidRDefault="00FB1077" w:rsidP="00FB1077">
      <w:pPr>
        <w:rPr>
          <w:rFonts w:ascii="Arial" w:hAnsi="Arial" w:cs="Arial"/>
          <w:sz w:val="32"/>
          <w:szCs w:val="32"/>
        </w:rPr>
      </w:pPr>
      <w:r>
        <w:rPr>
          <w:rFonts w:ascii="Arial" w:hAnsi="Arial" w:cs="Arial"/>
          <w:sz w:val="32"/>
          <w:szCs w:val="32"/>
        </w:rPr>
        <w:t xml:space="preserve">writing </w:t>
      </w:r>
    </w:p>
    <w:p w:rsidR="00FB1077" w:rsidRDefault="00FB1077" w:rsidP="00FB1077">
      <w:pPr>
        <w:rPr>
          <w:rFonts w:ascii="Arial" w:hAnsi="Arial" w:cs="Arial"/>
          <w:sz w:val="32"/>
          <w:szCs w:val="32"/>
        </w:rPr>
      </w:pPr>
      <w:r>
        <w:rPr>
          <w:rFonts w:ascii="Arial" w:hAnsi="Arial" w:cs="Arial"/>
          <w:sz w:val="32"/>
          <w:szCs w:val="32"/>
        </w:rPr>
        <w:t>Type 2:  listing</w:t>
      </w:r>
    </w:p>
    <w:p w:rsidR="00FB1077" w:rsidRDefault="00FB1077" w:rsidP="00FB1077">
      <w:pPr>
        <w:rPr>
          <w:rFonts w:ascii="Arial" w:hAnsi="Arial" w:cs="Arial"/>
          <w:sz w:val="32"/>
          <w:szCs w:val="32"/>
        </w:rPr>
      </w:pPr>
    </w:p>
    <w:p w:rsidR="00FB1077" w:rsidRDefault="00FB1077" w:rsidP="00FB1077">
      <w:pPr>
        <w:rPr>
          <w:rFonts w:ascii="Arial" w:hAnsi="Arial" w:cs="Arial"/>
          <w:sz w:val="32"/>
          <w:szCs w:val="32"/>
        </w:rPr>
      </w:pPr>
      <w:r>
        <w:rPr>
          <w:rFonts w:ascii="Arial" w:hAnsi="Arial" w:cs="Arial"/>
          <w:sz w:val="32"/>
          <w:szCs w:val="32"/>
        </w:rPr>
        <w:t>Formative Assessment: guided reading</w:t>
      </w:r>
    </w:p>
    <w:p w:rsidR="00FB1077" w:rsidRDefault="00FB1077" w:rsidP="00FB1077">
      <w:pPr>
        <w:rPr>
          <w:rFonts w:ascii="Arial" w:hAnsi="Arial" w:cs="Arial"/>
          <w:sz w:val="32"/>
          <w:szCs w:val="32"/>
        </w:rPr>
      </w:pPr>
      <w:r>
        <w:rPr>
          <w:rFonts w:ascii="Arial" w:hAnsi="Arial" w:cs="Arial"/>
          <w:sz w:val="32"/>
          <w:szCs w:val="32"/>
        </w:rPr>
        <w:t xml:space="preserve">Summative Assessment: </w:t>
      </w:r>
    </w:p>
    <w:p w:rsidR="00FB1077" w:rsidRDefault="00FB1077" w:rsidP="00FB1077">
      <w:pPr>
        <w:rPr>
          <w:rFonts w:ascii="Arial" w:hAnsi="Arial" w:cs="Arial"/>
          <w:sz w:val="32"/>
          <w:szCs w:val="32"/>
        </w:rPr>
      </w:pPr>
    </w:p>
    <w:p w:rsidR="00FB1077" w:rsidRDefault="00FB1077" w:rsidP="00FB1077">
      <w:pPr>
        <w:rPr>
          <w:rFonts w:ascii="Arial" w:hAnsi="Arial" w:cs="Arial"/>
          <w:sz w:val="32"/>
          <w:szCs w:val="32"/>
        </w:rPr>
      </w:pPr>
      <w:r>
        <w:rPr>
          <w:rFonts w:ascii="Arial" w:hAnsi="Arial" w:cs="Arial"/>
          <w:sz w:val="32"/>
          <w:szCs w:val="32"/>
        </w:rPr>
        <w:t>Special Education accommodations: movement, small group discussion, shoulder/elbow buddy, visual aids, guided reading</w:t>
      </w:r>
    </w:p>
    <w:p w:rsidR="00FB1077" w:rsidRDefault="00FB1077" w:rsidP="00FB1077">
      <w:pPr>
        <w:rPr>
          <w:rFonts w:ascii="Arial" w:hAnsi="Arial" w:cs="Arial"/>
          <w:sz w:val="32"/>
          <w:szCs w:val="32"/>
        </w:rPr>
      </w:pPr>
    </w:p>
    <w:p w:rsidR="00FB1077" w:rsidRDefault="00FB1077" w:rsidP="00FB1077">
      <w:pPr>
        <w:rPr>
          <w:rStyle w:val="css-editor-pageitem-text"/>
          <w:color w:val="000000"/>
        </w:rPr>
      </w:pPr>
    </w:p>
    <w:p w:rsidR="00FB1077" w:rsidRDefault="00FB1077" w:rsidP="00FB1077">
      <w:pPr>
        <w:rPr>
          <w:rStyle w:val="css-editor-pageitem-text"/>
          <w:rFonts w:ascii="Arial" w:hAnsi="Arial" w:cs="Arial"/>
          <w:color w:val="000000"/>
          <w:sz w:val="32"/>
          <w:szCs w:val="32"/>
        </w:rPr>
      </w:pPr>
    </w:p>
    <w:p w:rsidR="00FB1077" w:rsidRDefault="00FB1077" w:rsidP="00FB1077">
      <w:pPr>
        <w:rPr>
          <w:rStyle w:val="css-editor-pageitem-text"/>
          <w:rFonts w:ascii="Arial" w:hAnsi="Arial" w:cs="Arial"/>
          <w:color w:val="000000"/>
          <w:sz w:val="32"/>
          <w:szCs w:val="32"/>
        </w:rPr>
      </w:pPr>
    </w:p>
    <w:p w:rsidR="00FB1077" w:rsidRDefault="00FB1077" w:rsidP="00FB1077">
      <w:pPr>
        <w:rPr>
          <w:rStyle w:val="css-editor-pageitem-text"/>
          <w:rFonts w:ascii="Arial" w:hAnsi="Arial" w:cs="Arial"/>
          <w:color w:val="000000"/>
          <w:sz w:val="32"/>
          <w:szCs w:val="32"/>
        </w:rPr>
      </w:pPr>
    </w:p>
    <w:p w:rsidR="00FB1077" w:rsidRDefault="00FB1077" w:rsidP="00FB1077">
      <w:pPr>
        <w:rPr>
          <w:rStyle w:val="css-editor-pageitem-text"/>
          <w:rFonts w:ascii="Arial" w:hAnsi="Arial" w:cs="Arial"/>
          <w:color w:val="000000"/>
          <w:sz w:val="32"/>
          <w:szCs w:val="32"/>
        </w:rPr>
      </w:pPr>
    </w:p>
    <w:p w:rsidR="00FB1077" w:rsidRDefault="00FB1077" w:rsidP="00FB1077">
      <w:pPr>
        <w:rPr>
          <w:rStyle w:val="css-editor-pageitem-text"/>
          <w:rFonts w:ascii="Arial" w:hAnsi="Arial" w:cs="Arial"/>
          <w:color w:val="000000"/>
          <w:sz w:val="32"/>
          <w:szCs w:val="32"/>
        </w:rPr>
      </w:pPr>
    </w:p>
    <w:p w:rsidR="00FB1077" w:rsidRDefault="00FB1077" w:rsidP="00FB1077">
      <w:pPr>
        <w:rPr>
          <w:rStyle w:val="css-editor-pageitem-text"/>
          <w:rFonts w:ascii="Arial" w:hAnsi="Arial" w:cs="Arial"/>
          <w:color w:val="000000"/>
          <w:sz w:val="32"/>
          <w:szCs w:val="32"/>
        </w:rPr>
      </w:pPr>
    </w:p>
    <w:p w:rsidR="00FB1077" w:rsidRDefault="00FB1077" w:rsidP="00FB1077">
      <w:pPr>
        <w:rPr>
          <w:rStyle w:val="css-editor-pageitem-text"/>
          <w:rFonts w:ascii="Arial" w:hAnsi="Arial" w:cs="Arial"/>
          <w:color w:val="000000"/>
          <w:sz w:val="32"/>
          <w:szCs w:val="32"/>
        </w:rPr>
      </w:pPr>
    </w:p>
    <w:p w:rsidR="00FB1077" w:rsidRDefault="00FB1077" w:rsidP="00FB1077">
      <w:pPr>
        <w:rPr>
          <w:rStyle w:val="css-editor-pageitem-text"/>
          <w:rFonts w:ascii="Arial" w:hAnsi="Arial" w:cs="Arial"/>
          <w:color w:val="000000"/>
          <w:sz w:val="32"/>
          <w:szCs w:val="32"/>
        </w:rPr>
      </w:pPr>
    </w:p>
    <w:p w:rsidR="00FB1077" w:rsidRDefault="00FB1077" w:rsidP="00FB1077">
      <w:pPr>
        <w:rPr>
          <w:rStyle w:val="css-editor-pageitem-text"/>
          <w:rFonts w:ascii="Arial" w:hAnsi="Arial" w:cs="Arial"/>
          <w:color w:val="000000"/>
          <w:sz w:val="32"/>
          <w:szCs w:val="32"/>
        </w:rPr>
      </w:pPr>
    </w:p>
    <w:p w:rsidR="00FB1077" w:rsidRDefault="00FB1077" w:rsidP="00FB1077">
      <w:pPr>
        <w:rPr>
          <w:rStyle w:val="css-editor-pageitem-text"/>
          <w:rFonts w:ascii="Arial" w:hAnsi="Arial" w:cs="Arial"/>
          <w:color w:val="000000"/>
          <w:sz w:val="32"/>
          <w:szCs w:val="32"/>
        </w:rPr>
      </w:pPr>
      <w:r>
        <w:rPr>
          <w:rStyle w:val="css-editor-pageitem-text"/>
          <w:rFonts w:ascii="Arial" w:hAnsi="Arial" w:cs="Arial"/>
          <w:color w:val="000000"/>
          <w:sz w:val="32"/>
          <w:szCs w:val="32"/>
          <w:u w:val="single"/>
        </w:rPr>
        <w:t>Wednesday</w:t>
      </w:r>
      <w:r>
        <w:rPr>
          <w:rFonts w:ascii="Arial" w:hAnsi="Arial" w:cs="Arial"/>
          <w:color w:val="000000"/>
          <w:sz w:val="32"/>
          <w:szCs w:val="32"/>
        </w:rPr>
        <w:br/>
      </w:r>
      <w:r>
        <w:rPr>
          <w:rFonts w:ascii="Arial" w:hAnsi="Arial" w:cs="Arial"/>
          <w:color w:val="000000"/>
          <w:sz w:val="32"/>
          <w:szCs w:val="32"/>
        </w:rPr>
        <w:br/>
      </w:r>
      <w:r>
        <w:rPr>
          <w:rStyle w:val="css-editor-pageitem-text"/>
          <w:rFonts w:ascii="Arial" w:hAnsi="Arial" w:cs="Arial"/>
          <w:color w:val="000000"/>
          <w:sz w:val="32"/>
          <w:szCs w:val="32"/>
        </w:rPr>
        <w:t>Students will review a variety of geographic tools and technologies used in geographic inquiry. This lesson will focus on globes and maps as representations of Earth, including comparing Robinson and Mercator projections, looking at spatial scale, detail, title, map, key, compass rose, and use of color. Students will view a power point presentation and take notes on a graphic organizer. Students will then share ideas about globes, theme maps, and map parts.</w:t>
      </w:r>
      <w:r>
        <w:rPr>
          <w:rFonts w:ascii="Arial" w:hAnsi="Arial" w:cs="Arial"/>
          <w:color w:val="000000"/>
          <w:sz w:val="32"/>
          <w:szCs w:val="32"/>
        </w:rPr>
        <w:br/>
      </w:r>
      <w:r>
        <w:rPr>
          <w:rFonts w:ascii="Arial" w:hAnsi="Arial" w:cs="Arial"/>
          <w:color w:val="000000"/>
          <w:sz w:val="32"/>
          <w:szCs w:val="32"/>
        </w:rPr>
        <w:br/>
      </w:r>
      <w:r>
        <w:rPr>
          <w:rFonts w:ascii="Arial" w:hAnsi="Arial" w:cs="Arial"/>
          <w:color w:val="000000"/>
          <w:sz w:val="32"/>
          <w:szCs w:val="32"/>
        </w:rPr>
        <w:br/>
      </w:r>
      <w:r>
        <w:rPr>
          <w:rStyle w:val="css-editor-pageitem-text"/>
          <w:rFonts w:ascii="Arial" w:hAnsi="Arial" w:cs="Arial"/>
          <w:color w:val="000000"/>
          <w:sz w:val="32"/>
          <w:szCs w:val="32"/>
        </w:rPr>
        <w:t xml:space="preserve">Concentration on: </w:t>
      </w:r>
      <w:r>
        <w:rPr>
          <w:rFonts w:ascii="Arial" w:hAnsi="Arial" w:cs="Arial"/>
          <w:color w:val="000000"/>
          <w:sz w:val="32"/>
          <w:szCs w:val="32"/>
        </w:rPr>
        <w:br/>
      </w:r>
      <w:r>
        <w:rPr>
          <w:rStyle w:val="css-editor-pageitem-text"/>
          <w:rFonts w:ascii="Arial" w:hAnsi="Arial" w:cs="Arial"/>
          <w:color w:val="000000"/>
          <w:sz w:val="32"/>
          <w:szCs w:val="32"/>
        </w:rPr>
        <w:t xml:space="preserve">GLCE Standard: </w:t>
      </w:r>
      <w:r>
        <w:rPr>
          <w:rFonts w:ascii="Arial" w:hAnsi="Arial" w:cs="Arial"/>
          <w:color w:val="000000"/>
          <w:sz w:val="32"/>
          <w:szCs w:val="32"/>
        </w:rPr>
        <w:br/>
      </w:r>
      <w:r>
        <w:rPr>
          <w:rStyle w:val="css-editor-pageitem-text"/>
          <w:rFonts w:ascii="Arial" w:hAnsi="Arial" w:cs="Arial"/>
          <w:color w:val="000000"/>
          <w:sz w:val="32"/>
          <w:szCs w:val="32"/>
        </w:rPr>
        <w:t xml:space="preserve">6-G1.1.1 </w:t>
      </w:r>
      <w:r>
        <w:rPr>
          <w:rFonts w:ascii="Arial" w:hAnsi="Arial" w:cs="Arial"/>
          <w:color w:val="000000"/>
          <w:sz w:val="32"/>
          <w:szCs w:val="32"/>
        </w:rPr>
        <w:br/>
      </w:r>
      <w:r>
        <w:rPr>
          <w:rStyle w:val="css-editor-pageitem-text"/>
          <w:rFonts w:ascii="Arial" w:hAnsi="Arial" w:cs="Arial"/>
          <w:color w:val="000000"/>
          <w:sz w:val="32"/>
          <w:szCs w:val="32"/>
        </w:rPr>
        <w:t xml:space="preserve">Describe how geographers use mapping to represent places and natural and human phenomenon in the world. </w:t>
      </w:r>
      <w:r>
        <w:rPr>
          <w:rFonts w:ascii="Arial" w:hAnsi="Arial" w:cs="Arial"/>
          <w:color w:val="000000"/>
          <w:sz w:val="32"/>
          <w:szCs w:val="32"/>
        </w:rPr>
        <w:br/>
      </w:r>
      <w:r>
        <w:rPr>
          <w:rStyle w:val="css-editor-pageitem-text"/>
          <w:rFonts w:ascii="Arial" w:hAnsi="Arial" w:cs="Arial"/>
          <w:color w:val="000000"/>
          <w:sz w:val="32"/>
          <w:szCs w:val="32"/>
        </w:rPr>
        <w:t xml:space="preserve">CCSS Standards: </w:t>
      </w:r>
      <w:r>
        <w:rPr>
          <w:rFonts w:ascii="Arial" w:hAnsi="Arial" w:cs="Arial"/>
          <w:color w:val="000000"/>
          <w:sz w:val="32"/>
          <w:szCs w:val="32"/>
        </w:rPr>
        <w:br/>
      </w:r>
      <w:r>
        <w:rPr>
          <w:rStyle w:val="css-editor-pageitem-text"/>
          <w:rFonts w:ascii="Arial" w:hAnsi="Arial" w:cs="Arial"/>
          <w:color w:val="000000"/>
          <w:sz w:val="32"/>
          <w:szCs w:val="32"/>
        </w:rPr>
        <w:t xml:space="preserve">RH.6-8.7 </w:t>
      </w:r>
      <w:r>
        <w:rPr>
          <w:rFonts w:ascii="Arial" w:hAnsi="Arial" w:cs="Arial"/>
          <w:color w:val="000000"/>
          <w:sz w:val="32"/>
          <w:szCs w:val="32"/>
        </w:rPr>
        <w:br/>
      </w:r>
      <w:r>
        <w:rPr>
          <w:rStyle w:val="css-editor-pageitem-text"/>
          <w:rFonts w:ascii="Arial" w:hAnsi="Arial" w:cs="Arial"/>
          <w:color w:val="000000"/>
          <w:sz w:val="32"/>
          <w:szCs w:val="32"/>
        </w:rPr>
        <w:t xml:space="preserve">Integrate visual information (e.g. in charts, graphs, photographs, videos, or maps) with other information in print and digital texts. </w:t>
      </w:r>
    </w:p>
    <w:p w:rsidR="00FB1077" w:rsidRDefault="00FB1077" w:rsidP="00FB1077">
      <w:pPr>
        <w:rPr>
          <w:rStyle w:val="css-editor-pageitem-text"/>
          <w:rFonts w:ascii="Arial" w:hAnsi="Arial" w:cs="Arial"/>
          <w:color w:val="000000"/>
          <w:sz w:val="32"/>
          <w:szCs w:val="32"/>
        </w:rPr>
      </w:pPr>
    </w:p>
    <w:p w:rsidR="00FB1077" w:rsidRDefault="00FB1077" w:rsidP="00FB1077">
      <w:pPr>
        <w:rPr>
          <w:rStyle w:val="css-editor-pageitem-text"/>
          <w:rFonts w:ascii="Arial" w:hAnsi="Arial" w:cs="Arial"/>
          <w:color w:val="000000"/>
          <w:sz w:val="32"/>
          <w:szCs w:val="32"/>
        </w:rPr>
      </w:pPr>
      <w:r>
        <w:rPr>
          <w:rStyle w:val="css-editor-pageitem-text"/>
          <w:rFonts w:ascii="Arial" w:hAnsi="Arial" w:cs="Arial"/>
          <w:color w:val="000000"/>
          <w:sz w:val="32"/>
          <w:szCs w:val="32"/>
        </w:rPr>
        <w:t>Learning Targets:</w:t>
      </w:r>
    </w:p>
    <w:p w:rsidR="00FB1077" w:rsidRDefault="00FB1077" w:rsidP="00FB1077">
      <w:pPr>
        <w:rPr>
          <w:rStyle w:val="css-editor-pageitem-text"/>
          <w:rFonts w:ascii="Arial" w:hAnsi="Arial" w:cs="Arial"/>
          <w:color w:val="000000"/>
          <w:sz w:val="32"/>
          <w:szCs w:val="32"/>
        </w:rPr>
      </w:pPr>
      <w:r>
        <w:rPr>
          <w:rStyle w:val="css-editor-pageitem-text"/>
          <w:rFonts w:ascii="Arial" w:hAnsi="Arial" w:cs="Arial"/>
          <w:color w:val="000000"/>
          <w:sz w:val="32"/>
          <w:szCs w:val="32"/>
        </w:rPr>
        <w:t>I can understand the advantages and disadvantages of globes and maps depicting the Earth’s surface.</w:t>
      </w:r>
    </w:p>
    <w:p w:rsidR="00FB1077" w:rsidRDefault="00FB1077" w:rsidP="00FB1077">
      <w:pPr>
        <w:rPr>
          <w:rStyle w:val="css-editor-pageitem-text"/>
          <w:rFonts w:ascii="Arial" w:hAnsi="Arial" w:cs="Arial"/>
          <w:color w:val="000000"/>
          <w:sz w:val="32"/>
          <w:szCs w:val="32"/>
        </w:rPr>
      </w:pPr>
      <w:r>
        <w:rPr>
          <w:rStyle w:val="css-editor-pageitem-text"/>
          <w:rFonts w:ascii="Arial" w:hAnsi="Arial" w:cs="Arial"/>
          <w:color w:val="000000"/>
          <w:sz w:val="32"/>
          <w:szCs w:val="32"/>
        </w:rPr>
        <w:t>I can appreciate how geographers have tried to create accurate maps.</w:t>
      </w:r>
    </w:p>
    <w:p w:rsidR="00FB1077" w:rsidRDefault="00FB1077" w:rsidP="00FB1077">
      <w:pPr>
        <w:rPr>
          <w:rStyle w:val="css-editor-pageitem-text"/>
          <w:rFonts w:ascii="Arial" w:hAnsi="Arial" w:cs="Arial"/>
          <w:color w:val="000000"/>
          <w:sz w:val="32"/>
          <w:szCs w:val="32"/>
        </w:rPr>
      </w:pPr>
      <w:r>
        <w:rPr>
          <w:rStyle w:val="css-editor-pageitem-text"/>
          <w:rFonts w:ascii="Arial" w:hAnsi="Arial" w:cs="Arial"/>
          <w:color w:val="000000"/>
          <w:sz w:val="32"/>
          <w:szCs w:val="32"/>
        </w:rPr>
        <w:t xml:space="preserve">I can identify the main parts of a map. </w:t>
      </w:r>
    </w:p>
    <w:p w:rsidR="00FB1077" w:rsidRDefault="00FB1077" w:rsidP="00FB1077">
      <w:pPr>
        <w:rPr>
          <w:rStyle w:val="css-editor-pageitem-text"/>
          <w:rFonts w:ascii="Arial" w:hAnsi="Arial" w:cs="Arial"/>
          <w:color w:val="000000"/>
          <w:sz w:val="32"/>
          <w:szCs w:val="32"/>
        </w:rPr>
      </w:pPr>
    </w:p>
    <w:p w:rsidR="00FB1077" w:rsidRDefault="00FB1077" w:rsidP="00FB1077">
      <w:pPr>
        <w:rPr>
          <w:rStyle w:val="css-editor-pageitem-text"/>
          <w:rFonts w:ascii="Arial" w:hAnsi="Arial" w:cs="Arial"/>
          <w:color w:val="000000"/>
          <w:sz w:val="32"/>
          <w:szCs w:val="32"/>
        </w:rPr>
      </w:pPr>
      <w:r>
        <w:rPr>
          <w:rStyle w:val="css-editor-pageitem-text"/>
          <w:rFonts w:ascii="Arial" w:hAnsi="Arial" w:cs="Arial"/>
          <w:color w:val="000000"/>
          <w:sz w:val="32"/>
          <w:szCs w:val="32"/>
        </w:rPr>
        <w:t>Content Objective:</w:t>
      </w:r>
    </w:p>
    <w:p w:rsidR="00FB1077" w:rsidRDefault="00FB1077" w:rsidP="00FB1077">
      <w:pPr>
        <w:rPr>
          <w:rFonts w:ascii="Arial" w:hAnsi="Arial" w:cs="Arial"/>
          <w:sz w:val="32"/>
          <w:szCs w:val="32"/>
        </w:rPr>
      </w:pPr>
      <w:r>
        <w:rPr>
          <w:rStyle w:val="css-editor-pageitem-text"/>
          <w:rFonts w:ascii="Arial" w:hAnsi="Arial" w:cs="Arial"/>
          <w:color w:val="000000"/>
          <w:sz w:val="32"/>
          <w:szCs w:val="32"/>
        </w:rPr>
        <w:t>I can demonstrate comprehension of how geographers use mapping to represent places and natural and human phenomenon in the world by summarizing ideas about the advantages and disadvantages of globes and maps depicting the Earth’s surface.</w:t>
      </w:r>
      <w:r>
        <w:rPr>
          <w:rStyle w:val="css-editor-pageitem-text"/>
          <w:rFonts w:ascii="Arial" w:hAnsi="Arial" w:cs="Arial"/>
          <w:color w:val="000000"/>
          <w:sz w:val="32"/>
          <w:szCs w:val="32"/>
        </w:rPr>
        <w:t xml:space="preserve"> </w:t>
      </w:r>
      <w:r>
        <w:rPr>
          <w:rFonts w:ascii="Arial" w:hAnsi="Arial" w:cs="Arial"/>
          <w:sz w:val="32"/>
          <w:szCs w:val="32"/>
        </w:rPr>
        <w:t xml:space="preserve">90% of students will </w:t>
      </w:r>
      <w:r>
        <w:rPr>
          <w:rFonts w:ascii="Arial" w:hAnsi="Arial" w:cs="Arial"/>
          <w:sz w:val="32"/>
          <w:szCs w:val="32"/>
        </w:rPr>
        <w:t>score 70% or better on their idea summary.</w:t>
      </w:r>
    </w:p>
    <w:p w:rsidR="00FB1077" w:rsidRDefault="00FB1077" w:rsidP="00FB1077">
      <w:pPr>
        <w:rPr>
          <w:rStyle w:val="css-editor-pageitem-text"/>
          <w:rFonts w:ascii="Arial" w:hAnsi="Arial" w:cs="Arial"/>
          <w:color w:val="000000"/>
          <w:sz w:val="32"/>
          <w:szCs w:val="32"/>
        </w:rPr>
      </w:pPr>
    </w:p>
    <w:p w:rsidR="00FB1077" w:rsidRDefault="00FB1077" w:rsidP="00FB1077">
      <w:pPr>
        <w:rPr>
          <w:rFonts w:ascii="Arial" w:hAnsi="Arial" w:cs="Arial"/>
          <w:sz w:val="32"/>
          <w:szCs w:val="32"/>
        </w:rPr>
      </w:pPr>
      <w:r>
        <w:rPr>
          <w:rStyle w:val="css-editor-pageitem-text"/>
          <w:rFonts w:ascii="Arial" w:hAnsi="Arial" w:cs="Arial"/>
          <w:color w:val="000000"/>
          <w:sz w:val="32"/>
          <w:szCs w:val="32"/>
        </w:rPr>
        <w:t xml:space="preserve">Language Objective: </w:t>
      </w:r>
      <w:r>
        <w:rPr>
          <w:rFonts w:ascii="Arial" w:hAnsi="Arial" w:cs="Arial"/>
          <w:color w:val="000000"/>
          <w:sz w:val="32"/>
          <w:szCs w:val="32"/>
        </w:rPr>
        <w:br/>
      </w:r>
      <w:r>
        <w:rPr>
          <w:rStyle w:val="css-editor-pageitem-text"/>
          <w:rFonts w:ascii="Arial" w:hAnsi="Arial" w:cs="Arial"/>
          <w:color w:val="000000"/>
          <w:sz w:val="32"/>
          <w:szCs w:val="32"/>
        </w:rPr>
        <w:t>I can write to reflect upon how geographers use a variety of maps, globes, and web-based geography technology to study the world, including global, interregional, regional, and local scales by completing the guided reading designed to help me share examples of each technology.</w:t>
      </w:r>
      <w:r>
        <w:rPr>
          <w:rStyle w:val="css-editor-pageitem-text"/>
          <w:rFonts w:ascii="Arial" w:hAnsi="Arial" w:cs="Arial"/>
          <w:color w:val="000000"/>
          <w:sz w:val="32"/>
          <w:szCs w:val="32"/>
        </w:rPr>
        <w:t xml:space="preserve"> </w:t>
      </w:r>
      <w:r>
        <w:rPr>
          <w:rStyle w:val="css-editor-pageitem-text"/>
          <w:rFonts w:ascii="Arial" w:hAnsi="Arial" w:cs="Arial"/>
          <w:color w:val="000000"/>
          <w:sz w:val="32"/>
          <w:szCs w:val="32"/>
        </w:rPr>
        <w:t xml:space="preserve"> </w:t>
      </w:r>
      <w:r>
        <w:rPr>
          <w:rFonts w:ascii="Arial" w:hAnsi="Arial" w:cs="Arial"/>
          <w:sz w:val="32"/>
          <w:szCs w:val="32"/>
        </w:rPr>
        <w:t xml:space="preserve">90% of students will score 70% or better on their </w:t>
      </w:r>
      <w:r>
        <w:rPr>
          <w:rFonts w:ascii="Arial" w:hAnsi="Arial" w:cs="Arial"/>
          <w:sz w:val="32"/>
          <w:szCs w:val="32"/>
        </w:rPr>
        <w:t>graphic organizer</w:t>
      </w:r>
      <w:r>
        <w:rPr>
          <w:rFonts w:ascii="Arial" w:hAnsi="Arial" w:cs="Arial"/>
          <w:sz w:val="32"/>
          <w:szCs w:val="32"/>
        </w:rPr>
        <w:t>.</w:t>
      </w:r>
    </w:p>
    <w:p w:rsidR="00FB1077" w:rsidRDefault="00FB1077" w:rsidP="00FB1077">
      <w:pPr>
        <w:rPr>
          <w:rFonts w:ascii="Arial" w:hAnsi="Arial" w:cs="Arial"/>
          <w:color w:val="000000"/>
          <w:sz w:val="32"/>
          <w:szCs w:val="32"/>
        </w:rPr>
      </w:pPr>
      <w:r>
        <w:rPr>
          <w:rFonts w:ascii="Arial" w:hAnsi="Arial" w:cs="Arial"/>
          <w:color w:val="000000"/>
          <w:sz w:val="32"/>
          <w:szCs w:val="32"/>
        </w:rPr>
        <w:br/>
      </w:r>
      <w:r>
        <w:rPr>
          <w:rStyle w:val="css-editor-pageitem-text"/>
          <w:rFonts w:ascii="Arial" w:hAnsi="Arial" w:cs="Arial"/>
          <w:color w:val="000000"/>
          <w:sz w:val="32"/>
          <w:szCs w:val="32"/>
        </w:rPr>
        <w:t xml:space="preserve">Vocabulary: </w:t>
      </w:r>
      <w:r>
        <w:rPr>
          <w:rFonts w:ascii="Arial" w:hAnsi="Arial" w:cs="Arial"/>
          <w:color w:val="000000"/>
          <w:sz w:val="32"/>
          <w:szCs w:val="32"/>
        </w:rPr>
        <w:br/>
      </w:r>
      <w:r>
        <w:rPr>
          <w:rStyle w:val="css-editor-pageitem-text"/>
          <w:rFonts w:ascii="Arial" w:hAnsi="Arial" w:cs="Arial"/>
          <w:color w:val="000000"/>
          <w:sz w:val="32"/>
          <w:szCs w:val="32"/>
        </w:rPr>
        <w:t xml:space="preserve">geographic representation </w:t>
      </w:r>
      <w:r>
        <w:rPr>
          <w:rFonts w:ascii="Arial" w:hAnsi="Arial" w:cs="Arial"/>
          <w:color w:val="000000"/>
          <w:sz w:val="32"/>
          <w:szCs w:val="32"/>
        </w:rPr>
        <w:br/>
      </w:r>
      <w:r>
        <w:rPr>
          <w:rStyle w:val="css-editor-pageitem-text"/>
          <w:rFonts w:ascii="Arial" w:hAnsi="Arial" w:cs="Arial"/>
          <w:color w:val="000000"/>
          <w:sz w:val="32"/>
          <w:szCs w:val="32"/>
        </w:rPr>
        <w:t xml:space="preserve">map </w:t>
      </w:r>
      <w:r>
        <w:rPr>
          <w:rFonts w:ascii="Arial" w:hAnsi="Arial" w:cs="Arial"/>
          <w:color w:val="000000"/>
          <w:sz w:val="32"/>
          <w:szCs w:val="32"/>
        </w:rPr>
        <w:br/>
      </w:r>
      <w:r>
        <w:rPr>
          <w:rStyle w:val="css-editor-pageitem-text"/>
          <w:rFonts w:ascii="Arial" w:hAnsi="Arial" w:cs="Arial"/>
          <w:color w:val="000000"/>
          <w:sz w:val="32"/>
          <w:szCs w:val="32"/>
        </w:rPr>
        <w:t xml:space="preserve">globe </w:t>
      </w:r>
      <w:r>
        <w:rPr>
          <w:rFonts w:ascii="Arial" w:hAnsi="Arial" w:cs="Arial"/>
          <w:color w:val="000000"/>
          <w:sz w:val="32"/>
          <w:szCs w:val="32"/>
        </w:rPr>
        <w:br/>
      </w:r>
      <w:r>
        <w:rPr>
          <w:rStyle w:val="css-editor-pageitem-text"/>
          <w:rFonts w:ascii="Arial" w:hAnsi="Arial" w:cs="Arial"/>
          <w:color w:val="000000"/>
          <w:sz w:val="32"/>
          <w:szCs w:val="32"/>
        </w:rPr>
        <w:t xml:space="preserve">GPS - Global Positioning System </w:t>
      </w:r>
      <w:r>
        <w:rPr>
          <w:rFonts w:ascii="Arial" w:hAnsi="Arial" w:cs="Arial"/>
          <w:color w:val="000000"/>
          <w:sz w:val="32"/>
          <w:szCs w:val="32"/>
        </w:rPr>
        <w:br/>
      </w:r>
      <w:r>
        <w:rPr>
          <w:rStyle w:val="css-editor-pageitem-text"/>
          <w:rFonts w:ascii="Arial" w:hAnsi="Arial" w:cs="Arial"/>
          <w:color w:val="000000"/>
          <w:sz w:val="32"/>
          <w:szCs w:val="32"/>
        </w:rPr>
        <w:t xml:space="preserve">GIS - Global Information System </w:t>
      </w:r>
      <w:r>
        <w:rPr>
          <w:rFonts w:ascii="Arial" w:hAnsi="Arial" w:cs="Arial"/>
          <w:color w:val="000000"/>
          <w:sz w:val="32"/>
          <w:szCs w:val="32"/>
        </w:rPr>
        <w:br/>
      </w:r>
      <w:r>
        <w:rPr>
          <w:rFonts w:ascii="Arial" w:hAnsi="Arial" w:cs="Arial"/>
          <w:color w:val="000000"/>
          <w:sz w:val="32"/>
          <w:szCs w:val="32"/>
        </w:rPr>
        <w:br/>
      </w:r>
      <w:r>
        <w:rPr>
          <w:rStyle w:val="css-editor-pageitem-text"/>
          <w:rFonts w:ascii="Arial" w:hAnsi="Arial" w:cs="Arial"/>
          <w:color w:val="000000"/>
          <w:sz w:val="32"/>
          <w:szCs w:val="32"/>
        </w:rPr>
        <w:t xml:space="preserve">Strategies: </w:t>
      </w:r>
      <w:r>
        <w:rPr>
          <w:rFonts w:ascii="Arial" w:hAnsi="Arial" w:cs="Arial"/>
          <w:color w:val="000000"/>
          <w:sz w:val="32"/>
          <w:szCs w:val="32"/>
        </w:rPr>
        <w:br/>
      </w:r>
      <w:r>
        <w:rPr>
          <w:rStyle w:val="css-editor-pageitem-text"/>
          <w:rFonts w:ascii="Arial" w:hAnsi="Arial" w:cs="Arial"/>
          <w:color w:val="000000"/>
          <w:sz w:val="32"/>
          <w:szCs w:val="32"/>
        </w:rPr>
        <w:t>guided reading</w:t>
      </w:r>
      <w:r>
        <w:rPr>
          <w:rFonts w:ascii="Arial" w:hAnsi="Arial" w:cs="Arial"/>
          <w:color w:val="000000"/>
          <w:sz w:val="32"/>
          <w:szCs w:val="32"/>
        </w:rPr>
        <w:br/>
      </w:r>
      <w:r>
        <w:rPr>
          <w:rStyle w:val="css-editor-pageitem-text"/>
          <w:rFonts w:ascii="Arial" w:hAnsi="Arial" w:cs="Arial"/>
          <w:color w:val="000000"/>
          <w:sz w:val="32"/>
          <w:szCs w:val="32"/>
        </w:rPr>
        <w:t xml:space="preserve">inquiry </w:t>
      </w:r>
      <w:r>
        <w:rPr>
          <w:rFonts w:ascii="Arial" w:hAnsi="Arial" w:cs="Arial"/>
          <w:color w:val="000000"/>
          <w:sz w:val="32"/>
          <w:szCs w:val="32"/>
        </w:rPr>
        <w:br/>
      </w:r>
      <w:r>
        <w:rPr>
          <w:rStyle w:val="css-editor-pageitem-text"/>
          <w:rFonts w:ascii="Arial" w:hAnsi="Arial" w:cs="Arial"/>
          <w:color w:val="000000"/>
          <w:sz w:val="32"/>
          <w:szCs w:val="32"/>
        </w:rPr>
        <w:t xml:space="preserve">questioning </w:t>
      </w:r>
      <w:r>
        <w:rPr>
          <w:rFonts w:ascii="Arial" w:hAnsi="Arial" w:cs="Arial"/>
          <w:color w:val="000000"/>
          <w:sz w:val="32"/>
          <w:szCs w:val="32"/>
        </w:rPr>
        <w:br/>
      </w:r>
      <w:r>
        <w:rPr>
          <w:rStyle w:val="css-editor-pageitem-text"/>
          <w:rFonts w:ascii="Arial" w:hAnsi="Arial" w:cs="Arial"/>
          <w:color w:val="000000"/>
          <w:sz w:val="32"/>
          <w:szCs w:val="32"/>
        </w:rPr>
        <w:t xml:space="preserve">small group discussion </w:t>
      </w:r>
      <w:r>
        <w:rPr>
          <w:rFonts w:ascii="Arial" w:hAnsi="Arial" w:cs="Arial"/>
          <w:color w:val="000000"/>
          <w:sz w:val="32"/>
          <w:szCs w:val="32"/>
        </w:rPr>
        <w:br/>
      </w:r>
      <w:r>
        <w:rPr>
          <w:rStyle w:val="css-editor-pageitem-text"/>
          <w:rFonts w:ascii="Arial" w:hAnsi="Arial" w:cs="Arial"/>
          <w:color w:val="000000"/>
          <w:sz w:val="32"/>
          <w:szCs w:val="32"/>
        </w:rPr>
        <w:t xml:space="preserve">whole class discussion </w:t>
      </w:r>
      <w:r>
        <w:rPr>
          <w:rFonts w:ascii="Arial" w:hAnsi="Arial" w:cs="Arial"/>
          <w:color w:val="000000"/>
          <w:sz w:val="32"/>
          <w:szCs w:val="32"/>
        </w:rPr>
        <w:br/>
      </w:r>
      <w:r>
        <w:rPr>
          <w:rStyle w:val="css-editor-pageitem-text"/>
          <w:rFonts w:ascii="Arial" w:hAnsi="Arial" w:cs="Arial"/>
          <w:color w:val="000000"/>
          <w:sz w:val="32"/>
          <w:szCs w:val="32"/>
        </w:rPr>
        <w:t>power point presentation with notes</w:t>
      </w:r>
      <w:r>
        <w:rPr>
          <w:rFonts w:ascii="Arial" w:hAnsi="Arial" w:cs="Arial"/>
          <w:color w:val="000000"/>
          <w:sz w:val="32"/>
          <w:szCs w:val="32"/>
        </w:rPr>
        <w:br/>
      </w:r>
      <w:r>
        <w:rPr>
          <w:rFonts w:ascii="Arial" w:hAnsi="Arial" w:cs="Arial"/>
          <w:color w:val="000000"/>
          <w:sz w:val="32"/>
          <w:szCs w:val="32"/>
        </w:rPr>
        <w:br/>
      </w:r>
      <w:r>
        <w:rPr>
          <w:rStyle w:val="css-editor-pageitem-text"/>
          <w:rFonts w:ascii="Arial" w:hAnsi="Arial" w:cs="Arial"/>
          <w:color w:val="000000"/>
          <w:sz w:val="32"/>
          <w:szCs w:val="32"/>
        </w:rPr>
        <w:t xml:space="preserve">Technology: </w:t>
      </w:r>
      <w:r>
        <w:rPr>
          <w:rFonts w:ascii="Arial" w:hAnsi="Arial" w:cs="Arial"/>
          <w:color w:val="000000"/>
          <w:sz w:val="32"/>
          <w:szCs w:val="32"/>
        </w:rPr>
        <w:br/>
      </w:r>
      <w:r>
        <w:rPr>
          <w:rStyle w:val="css-editor-pageitem-text"/>
          <w:rFonts w:ascii="Arial" w:hAnsi="Arial" w:cs="Arial"/>
          <w:color w:val="000000"/>
          <w:sz w:val="32"/>
          <w:szCs w:val="32"/>
        </w:rPr>
        <w:t xml:space="preserve">Promethean Board </w:t>
      </w:r>
      <w:r>
        <w:rPr>
          <w:rFonts w:ascii="Arial" w:hAnsi="Arial" w:cs="Arial"/>
          <w:color w:val="000000"/>
          <w:sz w:val="32"/>
          <w:szCs w:val="32"/>
        </w:rPr>
        <w:br/>
      </w:r>
      <w:r>
        <w:rPr>
          <w:rStyle w:val="css-editor-pageitem-text"/>
          <w:rFonts w:ascii="Arial" w:hAnsi="Arial" w:cs="Arial"/>
          <w:color w:val="000000"/>
          <w:sz w:val="32"/>
          <w:szCs w:val="32"/>
        </w:rPr>
        <w:t xml:space="preserve">Document Camera </w:t>
      </w:r>
      <w:r>
        <w:rPr>
          <w:rFonts w:ascii="Arial" w:hAnsi="Arial" w:cs="Arial"/>
          <w:color w:val="000000"/>
          <w:sz w:val="32"/>
          <w:szCs w:val="32"/>
        </w:rPr>
        <w:br/>
      </w:r>
      <w:r>
        <w:rPr>
          <w:rStyle w:val="css-editor-pageitem-text"/>
          <w:rFonts w:ascii="Arial" w:hAnsi="Arial" w:cs="Arial"/>
          <w:color w:val="000000"/>
          <w:sz w:val="32"/>
          <w:szCs w:val="32"/>
        </w:rPr>
        <w:t xml:space="preserve">Internet </w:t>
      </w:r>
      <w:r>
        <w:rPr>
          <w:rFonts w:ascii="Arial" w:hAnsi="Arial" w:cs="Arial"/>
          <w:color w:val="000000"/>
          <w:sz w:val="32"/>
          <w:szCs w:val="32"/>
        </w:rPr>
        <w:br/>
      </w:r>
      <w:r>
        <w:rPr>
          <w:rStyle w:val="css-editor-pageitem-text"/>
          <w:rFonts w:ascii="Arial" w:hAnsi="Arial" w:cs="Arial"/>
          <w:color w:val="000000"/>
          <w:sz w:val="32"/>
          <w:szCs w:val="32"/>
        </w:rPr>
        <w:t xml:space="preserve">Google Earth </w:t>
      </w:r>
    </w:p>
    <w:p w:rsidR="00FB1077" w:rsidRDefault="00FB1077" w:rsidP="00FB1077">
      <w:pPr>
        <w:rPr>
          <w:rStyle w:val="css-editor-pageitem-text"/>
        </w:rPr>
      </w:pPr>
      <w:r>
        <w:rPr>
          <w:rStyle w:val="css-editor-pageitem-text"/>
          <w:rFonts w:ascii="Arial" w:hAnsi="Arial" w:cs="Arial"/>
          <w:color w:val="000000"/>
          <w:sz w:val="32"/>
          <w:szCs w:val="32"/>
        </w:rPr>
        <w:t xml:space="preserve">Assessment: </w:t>
      </w:r>
      <w:r>
        <w:rPr>
          <w:rFonts w:ascii="Arial" w:hAnsi="Arial" w:cs="Arial"/>
          <w:color w:val="000000"/>
          <w:sz w:val="32"/>
          <w:szCs w:val="32"/>
        </w:rPr>
        <w:br/>
      </w:r>
      <w:r>
        <w:rPr>
          <w:rStyle w:val="css-editor-pageitem-text"/>
          <w:rFonts w:ascii="Arial" w:hAnsi="Arial" w:cs="Arial"/>
          <w:color w:val="000000"/>
          <w:sz w:val="32"/>
          <w:szCs w:val="32"/>
        </w:rPr>
        <w:t>Formative – graphic organizer – power point notes</w:t>
      </w:r>
    </w:p>
    <w:p w:rsidR="00FB1077" w:rsidRDefault="00FB1077" w:rsidP="00FB1077">
      <w:pPr>
        <w:rPr>
          <w:rStyle w:val="css-editor-pageitem-text"/>
          <w:rFonts w:ascii="Arial" w:hAnsi="Arial" w:cs="Arial"/>
          <w:color w:val="000000"/>
          <w:sz w:val="32"/>
          <w:szCs w:val="32"/>
        </w:rPr>
      </w:pPr>
      <w:r>
        <w:rPr>
          <w:rStyle w:val="css-editor-pageitem-text"/>
          <w:rFonts w:ascii="Arial" w:hAnsi="Arial" w:cs="Arial"/>
          <w:color w:val="000000"/>
          <w:sz w:val="32"/>
          <w:szCs w:val="32"/>
        </w:rPr>
        <w:t>Summative –</w:t>
      </w:r>
    </w:p>
    <w:p w:rsidR="00FB1077" w:rsidRDefault="00FB1077" w:rsidP="00FB1077">
      <w:pPr>
        <w:rPr>
          <w:rStyle w:val="css-editor-pageitem-text"/>
          <w:rFonts w:ascii="Arial" w:hAnsi="Arial" w:cs="Arial"/>
          <w:color w:val="000000"/>
          <w:sz w:val="32"/>
          <w:szCs w:val="32"/>
        </w:rPr>
      </w:pPr>
    </w:p>
    <w:p w:rsidR="00FB1077" w:rsidRDefault="00FB1077" w:rsidP="00FB1077">
      <w:pPr>
        <w:rPr>
          <w:rStyle w:val="css-editor-pageitem-text"/>
          <w:rFonts w:ascii="Arial" w:hAnsi="Arial" w:cs="Arial"/>
          <w:color w:val="000000"/>
          <w:sz w:val="32"/>
          <w:szCs w:val="32"/>
        </w:rPr>
      </w:pPr>
      <w:r>
        <w:rPr>
          <w:rStyle w:val="css-editor-pageitem-text"/>
          <w:rFonts w:ascii="Arial" w:hAnsi="Arial" w:cs="Arial"/>
          <w:color w:val="000000"/>
          <w:sz w:val="32"/>
          <w:szCs w:val="32"/>
        </w:rPr>
        <w:t>Special Education Accommodations: small group with preferential seating, teacher notes, scribe (if necessary), extended time, resource room (if necessary)</w:t>
      </w:r>
    </w:p>
    <w:p w:rsidR="00FB1077" w:rsidRDefault="00FB1077" w:rsidP="00FB1077">
      <w:pPr>
        <w:rPr>
          <w:rStyle w:val="css-editor-pageitem-text"/>
          <w:rFonts w:ascii="Arial" w:hAnsi="Arial" w:cs="Arial"/>
          <w:color w:val="000000"/>
          <w:sz w:val="32"/>
          <w:szCs w:val="32"/>
        </w:rPr>
      </w:pPr>
    </w:p>
    <w:p w:rsidR="00FB1077" w:rsidRDefault="00FB1077" w:rsidP="00FB1077">
      <w:pPr>
        <w:rPr>
          <w:rStyle w:val="css-editor-pageitem-text"/>
          <w:rFonts w:ascii="Arial" w:hAnsi="Arial" w:cs="Arial"/>
          <w:color w:val="000000"/>
          <w:sz w:val="32"/>
          <w:szCs w:val="32"/>
        </w:rPr>
      </w:pPr>
    </w:p>
    <w:p w:rsidR="00FB1077" w:rsidRDefault="00FB1077" w:rsidP="00FB1077">
      <w:pPr>
        <w:rPr>
          <w:rStyle w:val="css-editor-pageitem-text"/>
          <w:rFonts w:ascii="Arial" w:hAnsi="Arial" w:cs="Arial"/>
          <w:color w:val="000000"/>
          <w:sz w:val="32"/>
          <w:szCs w:val="32"/>
        </w:rPr>
      </w:pPr>
    </w:p>
    <w:p w:rsidR="00FB1077" w:rsidRDefault="00FB1077" w:rsidP="00FB1077">
      <w:pPr>
        <w:rPr>
          <w:rStyle w:val="css-editor-pageitem-text"/>
          <w:rFonts w:ascii="Arial" w:hAnsi="Arial" w:cs="Arial"/>
          <w:color w:val="000000"/>
          <w:sz w:val="32"/>
          <w:szCs w:val="32"/>
        </w:rPr>
      </w:pPr>
    </w:p>
    <w:p w:rsidR="00FB1077" w:rsidRDefault="00FB1077" w:rsidP="00FB1077">
      <w:pPr>
        <w:rPr>
          <w:rStyle w:val="css-editor-pageitem-text"/>
          <w:rFonts w:ascii="Arial" w:hAnsi="Arial" w:cs="Arial"/>
          <w:color w:val="000000"/>
          <w:sz w:val="32"/>
          <w:szCs w:val="32"/>
        </w:rPr>
      </w:pPr>
    </w:p>
    <w:p w:rsidR="00FB1077" w:rsidRDefault="00FB1077" w:rsidP="00FB1077">
      <w:pPr>
        <w:rPr>
          <w:rStyle w:val="css-editor-pageitem-text"/>
          <w:rFonts w:ascii="Arial" w:hAnsi="Arial" w:cs="Arial"/>
          <w:color w:val="000000"/>
          <w:sz w:val="32"/>
          <w:szCs w:val="32"/>
        </w:rPr>
      </w:pPr>
    </w:p>
    <w:p w:rsidR="00FB1077" w:rsidRDefault="00FB1077" w:rsidP="00FB1077">
      <w:pPr>
        <w:rPr>
          <w:rStyle w:val="css-editor-pageitem-text"/>
          <w:rFonts w:ascii="Arial" w:hAnsi="Arial" w:cs="Arial"/>
          <w:color w:val="000000"/>
          <w:sz w:val="32"/>
          <w:szCs w:val="32"/>
        </w:rPr>
      </w:pPr>
    </w:p>
    <w:p w:rsidR="00FB1077" w:rsidRDefault="00FB1077" w:rsidP="00FB1077">
      <w:pPr>
        <w:rPr>
          <w:rStyle w:val="css-editor-pageitem-text"/>
          <w:rFonts w:ascii="Arial" w:hAnsi="Arial" w:cs="Arial"/>
          <w:color w:val="000000"/>
          <w:sz w:val="32"/>
          <w:szCs w:val="32"/>
        </w:rPr>
      </w:pPr>
    </w:p>
    <w:p w:rsidR="00FB1077" w:rsidRDefault="00FB1077" w:rsidP="00FB1077">
      <w:pPr>
        <w:rPr>
          <w:rStyle w:val="css-editor-pageitem-text"/>
          <w:rFonts w:ascii="Arial" w:hAnsi="Arial" w:cs="Arial"/>
          <w:color w:val="000000"/>
          <w:sz w:val="32"/>
          <w:szCs w:val="32"/>
        </w:rPr>
      </w:pPr>
      <w:r>
        <w:rPr>
          <w:rStyle w:val="css-editor-pageitem-text"/>
          <w:rFonts w:ascii="Arial" w:hAnsi="Arial" w:cs="Arial"/>
          <w:color w:val="000000"/>
          <w:sz w:val="32"/>
          <w:szCs w:val="32"/>
          <w:u w:val="single"/>
        </w:rPr>
        <w:t>Thursday</w:t>
      </w:r>
      <w:r>
        <w:rPr>
          <w:rStyle w:val="css-editor-pageitem-text"/>
          <w:rFonts w:ascii="Arial" w:hAnsi="Arial" w:cs="Arial"/>
          <w:color w:val="000000"/>
          <w:sz w:val="32"/>
          <w:szCs w:val="32"/>
        </w:rPr>
        <w:t xml:space="preserve"> (1/2 day) and </w:t>
      </w:r>
      <w:r>
        <w:rPr>
          <w:rStyle w:val="css-editor-pageitem-text"/>
          <w:rFonts w:ascii="Arial" w:hAnsi="Arial" w:cs="Arial"/>
          <w:color w:val="000000"/>
          <w:sz w:val="32"/>
          <w:szCs w:val="32"/>
          <w:u w:val="single"/>
        </w:rPr>
        <w:t>Friday</w:t>
      </w:r>
    </w:p>
    <w:p w:rsidR="00FB1077" w:rsidRDefault="00FB1077" w:rsidP="00FB1077">
      <w:pPr>
        <w:rPr>
          <w:rStyle w:val="css-editor-pageitem-text"/>
          <w:rFonts w:ascii="Arial" w:hAnsi="Arial" w:cs="Arial"/>
          <w:color w:val="000000"/>
          <w:sz w:val="32"/>
          <w:szCs w:val="32"/>
        </w:rPr>
      </w:pPr>
      <w:r>
        <w:rPr>
          <w:rStyle w:val="css-editor-pageitem-text"/>
          <w:rFonts w:ascii="Arial" w:hAnsi="Arial" w:cs="Arial"/>
          <w:color w:val="000000"/>
          <w:sz w:val="32"/>
          <w:szCs w:val="32"/>
        </w:rPr>
        <w:t>Latitude and Longitude:</w:t>
      </w:r>
    </w:p>
    <w:p w:rsidR="00FB1077" w:rsidRDefault="00FB1077" w:rsidP="00FB1077">
      <w:pPr>
        <w:rPr>
          <w:rStyle w:val="css-editor-pageitem-text"/>
          <w:rFonts w:ascii="Arial" w:hAnsi="Arial" w:cs="Arial"/>
          <w:color w:val="000000"/>
          <w:sz w:val="32"/>
          <w:szCs w:val="32"/>
        </w:rPr>
      </w:pPr>
      <w:r>
        <w:rPr>
          <w:rStyle w:val="css-editor-pageitem-text"/>
          <w:rFonts w:ascii="Arial" w:hAnsi="Arial" w:cs="Arial"/>
          <w:color w:val="000000"/>
          <w:sz w:val="32"/>
          <w:szCs w:val="32"/>
        </w:rPr>
        <w:t>Today we will view an MC3 power point presentation that explains the global grid of latitude and longitude. We will then do a think-pair-share activity applying grids to maps. We will also view the GPS and GIS systems available for virtual grids.</w:t>
      </w:r>
    </w:p>
    <w:p w:rsidR="00FB1077" w:rsidRDefault="00FB1077" w:rsidP="00FB1077">
      <w:pPr>
        <w:rPr>
          <w:rStyle w:val="css-editor-pageitem-text"/>
          <w:rFonts w:ascii="Arial" w:hAnsi="Arial" w:cs="Arial"/>
          <w:color w:val="000000"/>
          <w:sz w:val="32"/>
          <w:szCs w:val="32"/>
        </w:rPr>
      </w:pPr>
    </w:p>
    <w:p w:rsidR="00FB1077" w:rsidRDefault="00FB1077" w:rsidP="00FB1077">
      <w:pPr>
        <w:rPr>
          <w:rStyle w:val="css-editor-pageitem-text"/>
          <w:rFonts w:ascii="Arial" w:hAnsi="Arial" w:cs="Arial"/>
          <w:color w:val="000000"/>
          <w:sz w:val="32"/>
          <w:szCs w:val="32"/>
        </w:rPr>
      </w:pPr>
      <w:r>
        <w:rPr>
          <w:rStyle w:val="css-editor-pageitem-text"/>
          <w:rFonts w:ascii="Arial" w:hAnsi="Arial" w:cs="Arial"/>
          <w:color w:val="000000"/>
          <w:sz w:val="32"/>
          <w:szCs w:val="32"/>
        </w:rPr>
        <w:t xml:space="preserve">Concentration on: </w:t>
      </w:r>
    </w:p>
    <w:p w:rsidR="00FB1077" w:rsidRDefault="00FB1077" w:rsidP="00FB1077">
      <w:pPr>
        <w:rPr>
          <w:rStyle w:val="css-editor-pageitem-text"/>
          <w:rFonts w:ascii="Arial" w:hAnsi="Arial" w:cs="Arial"/>
          <w:color w:val="000000"/>
          <w:sz w:val="32"/>
          <w:szCs w:val="32"/>
        </w:rPr>
      </w:pPr>
      <w:r>
        <w:rPr>
          <w:rStyle w:val="css-editor-pageitem-text"/>
          <w:rFonts w:ascii="Arial" w:hAnsi="Arial" w:cs="Arial"/>
          <w:color w:val="000000"/>
          <w:sz w:val="32"/>
          <w:szCs w:val="32"/>
        </w:rPr>
        <w:t xml:space="preserve">6 – G1.3.1 = Use the fundamental themes of geography (location, place, human environment interaction, movement, region) to describe regions or places on Earth. </w:t>
      </w:r>
      <w:r>
        <w:rPr>
          <w:rStyle w:val="css-editor-pageitem-text"/>
          <w:rFonts w:ascii="Arial" w:hAnsi="Arial" w:cs="Arial"/>
          <w:color w:val="FF0000"/>
          <w:sz w:val="32"/>
          <w:szCs w:val="32"/>
        </w:rPr>
        <w:t>absolute location</w:t>
      </w:r>
      <w:r>
        <w:rPr>
          <w:rFonts w:ascii="Arial" w:hAnsi="Arial" w:cs="Arial"/>
          <w:color w:val="000000"/>
          <w:sz w:val="32"/>
          <w:szCs w:val="32"/>
        </w:rPr>
        <w:br/>
      </w:r>
      <w:r>
        <w:rPr>
          <w:rStyle w:val="css-editor-pageitem-text"/>
          <w:rFonts w:ascii="Arial" w:hAnsi="Arial" w:cs="Arial"/>
          <w:color w:val="000000"/>
          <w:sz w:val="32"/>
          <w:szCs w:val="32"/>
        </w:rPr>
        <w:t>6 – G1.1.1 = Use maps, globes, and web-based geography technology to investigate the world at global, interregional, regional, and local scales.</w:t>
      </w:r>
    </w:p>
    <w:p w:rsidR="00FB1077" w:rsidRDefault="00FB1077" w:rsidP="00FB1077">
      <w:pPr>
        <w:rPr>
          <w:rStyle w:val="css-editor-pageitem-text"/>
          <w:rFonts w:ascii="Arial" w:hAnsi="Arial" w:cs="Arial"/>
          <w:color w:val="000000"/>
          <w:sz w:val="32"/>
          <w:szCs w:val="32"/>
        </w:rPr>
      </w:pPr>
      <w:r>
        <w:rPr>
          <w:rStyle w:val="css-editor-pageitem-text"/>
          <w:rFonts w:ascii="Arial" w:hAnsi="Arial" w:cs="Arial"/>
          <w:color w:val="000000"/>
          <w:sz w:val="32"/>
          <w:szCs w:val="32"/>
        </w:rPr>
        <w:t xml:space="preserve">Language Objective: </w:t>
      </w:r>
    </w:p>
    <w:p w:rsidR="00FB1077" w:rsidRDefault="00FB1077" w:rsidP="00FB1077">
      <w:pPr>
        <w:rPr>
          <w:rFonts w:ascii="Arial" w:hAnsi="Arial" w:cs="Arial"/>
          <w:sz w:val="32"/>
          <w:szCs w:val="32"/>
        </w:rPr>
      </w:pPr>
      <w:r>
        <w:rPr>
          <w:rStyle w:val="css-editor-pageitem-text"/>
          <w:rFonts w:ascii="Arial" w:hAnsi="Arial" w:cs="Arial"/>
          <w:color w:val="000000"/>
          <w:sz w:val="32"/>
          <w:szCs w:val="32"/>
        </w:rPr>
        <w:t>Students will speak to describe the fundamental theme</w:t>
      </w:r>
      <w:r>
        <w:rPr>
          <w:rStyle w:val="css-editor-pageitem-text"/>
          <w:rFonts w:ascii="Arial" w:hAnsi="Arial" w:cs="Arial"/>
          <w:color w:val="000000"/>
          <w:sz w:val="32"/>
          <w:szCs w:val="32"/>
        </w:rPr>
        <w:t>s</w:t>
      </w:r>
      <w:r>
        <w:rPr>
          <w:rStyle w:val="css-editor-pageitem-text"/>
          <w:rFonts w:ascii="Arial" w:hAnsi="Arial" w:cs="Arial"/>
          <w:color w:val="000000"/>
          <w:sz w:val="32"/>
          <w:szCs w:val="32"/>
        </w:rPr>
        <w:t xml:space="preserve"> of geography:  absolute location to describe places on Earth by using the global grid of latitude and longitude.</w:t>
      </w:r>
      <w:r>
        <w:rPr>
          <w:rStyle w:val="css-editor-pageitem-text"/>
          <w:rFonts w:ascii="Arial" w:hAnsi="Arial" w:cs="Arial"/>
          <w:color w:val="000000"/>
          <w:sz w:val="32"/>
          <w:szCs w:val="32"/>
        </w:rPr>
        <w:t xml:space="preserve"> </w:t>
      </w:r>
      <w:r>
        <w:rPr>
          <w:rFonts w:ascii="Arial" w:hAnsi="Arial" w:cs="Arial"/>
          <w:sz w:val="32"/>
          <w:szCs w:val="32"/>
        </w:rPr>
        <w:t>90% of students will</w:t>
      </w:r>
      <w:r>
        <w:rPr>
          <w:rFonts w:ascii="Arial" w:hAnsi="Arial" w:cs="Arial"/>
          <w:sz w:val="32"/>
          <w:szCs w:val="32"/>
        </w:rPr>
        <w:t xml:space="preserve"> correctly describe the fundamental themes to an elbow partner</w:t>
      </w:r>
      <w:r>
        <w:rPr>
          <w:rFonts w:ascii="Arial" w:hAnsi="Arial" w:cs="Arial"/>
          <w:sz w:val="32"/>
          <w:szCs w:val="32"/>
        </w:rPr>
        <w:t>.</w:t>
      </w:r>
    </w:p>
    <w:p w:rsidR="00FB1077" w:rsidRPr="00FB1077" w:rsidRDefault="00FB1077" w:rsidP="00FB1077">
      <w:r>
        <w:rPr>
          <w:rFonts w:ascii="Arial" w:hAnsi="Arial" w:cs="Arial"/>
          <w:color w:val="000000"/>
          <w:sz w:val="32"/>
          <w:szCs w:val="32"/>
        </w:rPr>
        <w:br/>
        <w:t>Learning Targets:</w:t>
      </w:r>
    </w:p>
    <w:p w:rsidR="00FB1077" w:rsidRDefault="00FB1077" w:rsidP="00FB1077">
      <w:pPr>
        <w:rPr>
          <w:rFonts w:ascii="Arial" w:hAnsi="Arial" w:cs="Arial"/>
          <w:color w:val="000000"/>
          <w:sz w:val="32"/>
          <w:szCs w:val="32"/>
        </w:rPr>
      </w:pPr>
      <w:r>
        <w:rPr>
          <w:rFonts w:ascii="Arial" w:hAnsi="Arial" w:cs="Arial"/>
          <w:color w:val="000000"/>
          <w:sz w:val="32"/>
          <w:szCs w:val="32"/>
        </w:rPr>
        <w:t>I can use the global grid of latitude and longitude to find the absolute location of a place.</w:t>
      </w:r>
    </w:p>
    <w:p w:rsidR="00FB1077" w:rsidRDefault="00FB1077" w:rsidP="00FB1077">
      <w:pPr>
        <w:rPr>
          <w:rFonts w:ascii="Arial" w:hAnsi="Arial" w:cs="Arial"/>
          <w:color w:val="000000"/>
          <w:sz w:val="32"/>
          <w:szCs w:val="32"/>
        </w:rPr>
      </w:pPr>
    </w:p>
    <w:p w:rsidR="00FB1077" w:rsidRDefault="00FB1077" w:rsidP="00FB1077">
      <w:pPr>
        <w:rPr>
          <w:rFonts w:ascii="Arial" w:hAnsi="Arial" w:cs="Arial"/>
          <w:color w:val="000000"/>
          <w:sz w:val="32"/>
          <w:szCs w:val="32"/>
        </w:rPr>
      </w:pPr>
      <w:r>
        <w:rPr>
          <w:rFonts w:ascii="Arial" w:hAnsi="Arial" w:cs="Arial"/>
          <w:color w:val="000000"/>
          <w:sz w:val="32"/>
          <w:szCs w:val="32"/>
        </w:rPr>
        <w:t>Content Objective:</w:t>
      </w:r>
    </w:p>
    <w:p w:rsidR="00FB1077" w:rsidRDefault="00FB1077" w:rsidP="00FB1077">
      <w:pPr>
        <w:rPr>
          <w:rFonts w:ascii="Arial" w:hAnsi="Arial" w:cs="Arial"/>
          <w:sz w:val="32"/>
          <w:szCs w:val="32"/>
        </w:rPr>
      </w:pPr>
      <w:r>
        <w:rPr>
          <w:rFonts w:ascii="Arial" w:hAnsi="Arial" w:cs="Arial"/>
          <w:color w:val="000000"/>
          <w:sz w:val="32"/>
          <w:szCs w:val="32"/>
        </w:rPr>
        <w:t xml:space="preserve">I can demonstrate synthesis of </w:t>
      </w:r>
      <w:r>
        <w:rPr>
          <w:rStyle w:val="css-editor-pageitem-text"/>
          <w:rFonts w:ascii="Arial" w:hAnsi="Arial" w:cs="Arial"/>
          <w:color w:val="000000"/>
          <w:sz w:val="32"/>
          <w:szCs w:val="32"/>
        </w:rPr>
        <w:t>the use of maps, globes, and web-based geography technology to investigate the world at global, interregional, regional, and local scales by creating map grids on specific maps of human geography.</w:t>
      </w:r>
      <w:r>
        <w:rPr>
          <w:rStyle w:val="css-editor-pageitem-text"/>
          <w:rFonts w:ascii="Arial" w:hAnsi="Arial" w:cs="Arial"/>
          <w:color w:val="000000"/>
          <w:sz w:val="32"/>
          <w:szCs w:val="32"/>
        </w:rPr>
        <w:t xml:space="preserve"> </w:t>
      </w:r>
      <w:r>
        <w:rPr>
          <w:rFonts w:ascii="Arial" w:hAnsi="Arial" w:cs="Arial"/>
          <w:sz w:val="32"/>
          <w:szCs w:val="32"/>
        </w:rPr>
        <w:t xml:space="preserve">90% of students will score 70% or better on their </w:t>
      </w:r>
      <w:r>
        <w:rPr>
          <w:rFonts w:ascii="Arial" w:hAnsi="Arial" w:cs="Arial"/>
          <w:sz w:val="32"/>
          <w:szCs w:val="32"/>
        </w:rPr>
        <w:t>map grid</w:t>
      </w:r>
      <w:r>
        <w:rPr>
          <w:rFonts w:ascii="Arial" w:hAnsi="Arial" w:cs="Arial"/>
          <w:sz w:val="32"/>
          <w:szCs w:val="32"/>
        </w:rPr>
        <w:t>.</w:t>
      </w:r>
    </w:p>
    <w:p w:rsidR="00FB1077" w:rsidRDefault="00FB1077" w:rsidP="00FB1077">
      <w:pPr>
        <w:rPr>
          <w:rStyle w:val="css-editor-pageitem-text"/>
        </w:rPr>
      </w:pPr>
    </w:p>
    <w:p w:rsidR="00FB1077" w:rsidRDefault="00FB1077" w:rsidP="00FB1077">
      <w:pPr>
        <w:rPr>
          <w:rStyle w:val="css-editor-pageitem-text"/>
        </w:rPr>
      </w:pPr>
      <w:r>
        <w:rPr>
          <w:rStyle w:val="css-editor-pageitem-text"/>
          <w:rFonts w:ascii="Arial" w:hAnsi="Arial" w:cs="Arial"/>
          <w:color w:val="000000"/>
          <w:sz w:val="32"/>
          <w:szCs w:val="32"/>
        </w:rPr>
        <w:t>Vocabulary:</w:t>
      </w:r>
    </w:p>
    <w:p w:rsidR="00FB1077" w:rsidRDefault="00FB1077" w:rsidP="00FB1077">
      <w:pPr>
        <w:rPr>
          <w:rStyle w:val="css-editor-pageitem-text"/>
          <w:rFonts w:ascii="Arial" w:hAnsi="Arial" w:cs="Arial"/>
          <w:color w:val="000000"/>
          <w:sz w:val="32"/>
          <w:szCs w:val="32"/>
        </w:rPr>
      </w:pPr>
      <w:r>
        <w:rPr>
          <w:rStyle w:val="css-editor-pageitem-text"/>
          <w:rFonts w:ascii="Arial" w:hAnsi="Arial" w:cs="Arial"/>
          <w:color w:val="000000"/>
          <w:sz w:val="32"/>
          <w:szCs w:val="32"/>
        </w:rPr>
        <w:t>location</w:t>
      </w:r>
    </w:p>
    <w:p w:rsidR="00FB1077" w:rsidRDefault="00FB1077" w:rsidP="00FB1077">
      <w:pPr>
        <w:rPr>
          <w:rStyle w:val="css-editor-pageitem-text"/>
          <w:rFonts w:ascii="Arial" w:hAnsi="Arial" w:cs="Arial"/>
          <w:color w:val="000000"/>
          <w:sz w:val="32"/>
          <w:szCs w:val="32"/>
        </w:rPr>
      </w:pPr>
      <w:r>
        <w:rPr>
          <w:rStyle w:val="css-editor-pageitem-text"/>
          <w:rFonts w:ascii="Arial" w:hAnsi="Arial" w:cs="Arial"/>
          <w:color w:val="000000"/>
          <w:sz w:val="32"/>
          <w:szCs w:val="32"/>
        </w:rPr>
        <w:t>absolute location</w:t>
      </w:r>
    </w:p>
    <w:p w:rsidR="00FB1077" w:rsidRDefault="00FB1077" w:rsidP="00FB1077">
      <w:pPr>
        <w:rPr>
          <w:rStyle w:val="css-editor-pageitem-text"/>
          <w:rFonts w:ascii="Arial" w:hAnsi="Arial" w:cs="Arial"/>
          <w:color w:val="000000"/>
          <w:sz w:val="32"/>
          <w:szCs w:val="32"/>
        </w:rPr>
      </w:pPr>
      <w:r>
        <w:rPr>
          <w:rStyle w:val="css-editor-pageitem-text"/>
          <w:rFonts w:ascii="Arial" w:hAnsi="Arial" w:cs="Arial"/>
          <w:color w:val="000000"/>
          <w:sz w:val="32"/>
          <w:szCs w:val="32"/>
        </w:rPr>
        <w:t>relative location</w:t>
      </w:r>
    </w:p>
    <w:p w:rsidR="00FB1077" w:rsidRDefault="00FB1077" w:rsidP="00FB1077">
      <w:pPr>
        <w:rPr>
          <w:rStyle w:val="css-editor-pageitem-text"/>
          <w:rFonts w:ascii="Arial" w:hAnsi="Arial" w:cs="Arial"/>
          <w:color w:val="000000"/>
          <w:sz w:val="32"/>
          <w:szCs w:val="32"/>
        </w:rPr>
      </w:pPr>
      <w:r>
        <w:rPr>
          <w:rStyle w:val="css-editor-pageitem-text"/>
          <w:rFonts w:ascii="Arial" w:hAnsi="Arial" w:cs="Arial"/>
          <w:color w:val="000000"/>
          <w:sz w:val="32"/>
          <w:szCs w:val="32"/>
        </w:rPr>
        <w:t xml:space="preserve">latitude </w:t>
      </w:r>
    </w:p>
    <w:p w:rsidR="00FB1077" w:rsidRDefault="00FB1077" w:rsidP="00FB1077">
      <w:pPr>
        <w:rPr>
          <w:rStyle w:val="css-editor-pageitem-text"/>
          <w:rFonts w:ascii="Arial" w:hAnsi="Arial" w:cs="Arial"/>
          <w:color w:val="000000"/>
          <w:sz w:val="32"/>
          <w:szCs w:val="32"/>
        </w:rPr>
      </w:pPr>
      <w:r>
        <w:rPr>
          <w:rStyle w:val="css-editor-pageitem-text"/>
          <w:rFonts w:ascii="Arial" w:hAnsi="Arial" w:cs="Arial"/>
          <w:color w:val="000000"/>
          <w:sz w:val="32"/>
          <w:szCs w:val="32"/>
        </w:rPr>
        <w:t>longitude</w:t>
      </w:r>
    </w:p>
    <w:p w:rsidR="00FB1077" w:rsidRDefault="00FB1077" w:rsidP="00FB1077">
      <w:r>
        <w:rPr>
          <w:rStyle w:val="css-editor-pageitem-text"/>
          <w:rFonts w:ascii="Arial" w:hAnsi="Arial" w:cs="Arial"/>
          <w:color w:val="000000"/>
          <w:sz w:val="32"/>
          <w:szCs w:val="32"/>
        </w:rPr>
        <w:t>global grid</w:t>
      </w:r>
      <w:r>
        <w:rPr>
          <w:rFonts w:ascii="Arial" w:hAnsi="Arial" w:cs="Arial"/>
          <w:color w:val="000000"/>
          <w:sz w:val="32"/>
          <w:szCs w:val="32"/>
        </w:rPr>
        <w:br/>
      </w:r>
    </w:p>
    <w:p w:rsidR="00FB1077" w:rsidRDefault="00FB1077" w:rsidP="00FB1077">
      <w:pPr>
        <w:rPr>
          <w:rStyle w:val="css-editor-pageitem-text"/>
        </w:rPr>
      </w:pPr>
      <w:bookmarkStart w:id="0" w:name="_GoBack"/>
      <w:bookmarkEnd w:id="0"/>
      <w:r>
        <w:rPr>
          <w:rStyle w:val="css-editor-pageitem-text"/>
          <w:rFonts w:ascii="Arial" w:hAnsi="Arial" w:cs="Arial"/>
          <w:color w:val="000000"/>
          <w:sz w:val="32"/>
          <w:szCs w:val="32"/>
        </w:rPr>
        <w:t>Strategy: power point presentation, small group interaction, think-pair-share</w:t>
      </w:r>
      <w:r>
        <w:rPr>
          <w:rFonts w:ascii="Arial" w:hAnsi="Arial" w:cs="Arial"/>
          <w:color w:val="000000"/>
          <w:sz w:val="32"/>
          <w:szCs w:val="32"/>
        </w:rPr>
        <w:br/>
      </w:r>
      <w:r>
        <w:rPr>
          <w:rFonts w:ascii="Arial" w:hAnsi="Arial" w:cs="Arial"/>
          <w:color w:val="000000"/>
          <w:sz w:val="32"/>
          <w:szCs w:val="32"/>
        </w:rPr>
        <w:br/>
      </w:r>
      <w:r>
        <w:rPr>
          <w:rStyle w:val="css-editor-pageitem-text"/>
          <w:rFonts w:ascii="Arial" w:hAnsi="Arial" w:cs="Arial"/>
          <w:color w:val="000000"/>
          <w:sz w:val="32"/>
          <w:szCs w:val="32"/>
        </w:rPr>
        <w:t xml:space="preserve">Technology: document camera, Web, Promethean Board </w:t>
      </w:r>
      <w:r>
        <w:rPr>
          <w:rFonts w:ascii="Arial" w:hAnsi="Arial" w:cs="Arial"/>
          <w:color w:val="000000"/>
          <w:sz w:val="32"/>
          <w:szCs w:val="32"/>
        </w:rPr>
        <w:br/>
      </w:r>
      <w:r>
        <w:rPr>
          <w:rFonts w:ascii="Arial" w:hAnsi="Arial" w:cs="Arial"/>
          <w:color w:val="000000"/>
          <w:sz w:val="32"/>
          <w:szCs w:val="32"/>
        </w:rPr>
        <w:br/>
      </w:r>
      <w:r>
        <w:rPr>
          <w:rStyle w:val="css-editor-pageitem-text"/>
          <w:rFonts w:ascii="Arial" w:hAnsi="Arial" w:cs="Arial"/>
          <w:color w:val="000000"/>
          <w:sz w:val="32"/>
          <w:szCs w:val="32"/>
        </w:rPr>
        <w:t>Formative Assessment:  global grids</w:t>
      </w:r>
      <w:r>
        <w:rPr>
          <w:rFonts w:ascii="Arial" w:hAnsi="Arial" w:cs="Arial"/>
          <w:color w:val="000000"/>
          <w:sz w:val="32"/>
          <w:szCs w:val="32"/>
        </w:rPr>
        <w:br/>
      </w:r>
      <w:r>
        <w:rPr>
          <w:rStyle w:val="css-editor-pageitem-text"/>
          <w:rFonts w:ascii="Arial" w:hAnsi="Arial" w:cs="Arial"/>
          <w:color w:val="000000"/>
          <w:sz w:val="32"/>
          <w:szCs w:val="32"/>
        </w:rPr>
        <w:t xml:space="preserve">Summative Assessment: </w:t>
      </w:r>
      <w:r>
        <w:rPr>
          <w:rFonts w:ascii="Arial" w:hAnsi="Arial" w:cs="Arial"/>
          <w:color w:val="000000"/>
          <w:sz w:val="32"/>
          <w:szCs w:val="32"/>
        </w:rPr>
        <w:br/>
      </w:r>
      <w:r>
        <w:rPr>
          <w:rFonts w:ascii="Arial" w:hAnsi="Arial" w:cs="Arial"/>
          <w:color w:val="000000"/>
          <w:sz w:val="32"/>
          <w:szCs w:val="32"/>
        </w:rPr>
        <w:br/>
      </w:r>
      <w:r>
        <w:rPr>
          <w:rStyle w:val="css-editor-pageitem-text"/>
          <w:rFonts w:ascii="Arial" w:hAnsi="Arial" w:cs="Arial"/>
          <w:color w:val="000000"/>
          <w:sz w:val="32"/>
          <w:szCs w:val="32"/>
        </w:rPr>
        <w:t>Special Education Accommodations: power point presentation, close proximity, preferential seating, word bank, focus on content vocabulary, hands-on activity, visual clues, modeling</w:t>
      </w:r>
    </w:p>
    <w:p w:rsidR="00FB1077" w:rsidRDefault="00FB1077" w:rsidP="00FB1077">
      <w:pPr>
        <w:rPr>
          <w:rStyle w:val="css-editor-pageitem-text"/>
          <w:rFonts w:ascii="Arial" w:hAnsi="Arial" w:cs="Arial"/>
          <w:color w:val="000000"/>
          <w:sz w:val="32"/>
          <w:szCs w:val="32"/>
        </w:rPr>
      </w:pPr>
    </w:p>
    <w:p w:rsidR="004D6643" w:rsidRDefault="004D6643"/>
    <w:sectPr w:rsidR="004D6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077"/>
    <w:rsid w:val="004D6643"/>
    <w:rsid w:val="00FB1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32E4"/>
  <w15:chartTrackingRefBased/>
  <w15:docId w15:val="{2FF5D6BF-CE16-4250-86C8-F27F57B9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07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editor-pageitem-text">
    <w:name w:val="css-editor-pageitem-text"/>
    <w:basedOn w:val="DefaultParagraphFont"/>
    <w:rsid w:val="00FB1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47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1220</Words>
  <Characters>6956</Characters>
  <Application>Microsoft Office Word</Application>
  <DocSecurity>0</DocSecurity>
  <Lines>57</Lines>
  <Paragraphs>16</Paragraphs>
  <ScaleCrop>false</ScaleCrop>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Mcwills@melnapschools.com</dc:creator>
  <cp:keywords/>
  <dc:description/>
  <cp:lastModifiedBy>Mcwills@melnapschools.com</cp:lastModifiedBy>
  <cp:revision>2</cp:revision>
  <dcterms:created xsi:type="dcterms:W3CDTF">2019-10-23T18:40:00Z</dcterms:created>
  <dcterms:modified xsi:type="dcterms:W3CDTF">2019-10-23T18:49:00Z</dcterms:modified>
</cp:coreProperties>
</file>